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007" w:rsidRDefault="00444007" w:rsidP="00444007">
      <w:pPr>
        <w:spacing w:after="0" w:line="36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007" w:rsidRDefault="00444007" w:rsidP="00444007">
      <w:pPr>
        <w:spacing w:after="0" w:line="36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007" w:rsidRDefault="00444007" w:rsidP="00444007">
      <w:pPr>
        <w:spacing w:after="0" w:line="36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007" w:rsidRDefault="00444007" w:rsidP="00444007">
      <w:pPr>
        <w:spacing w:after="0" w:line="36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007" w:rsidRDefault="00444007" w:rsidP="00444007">
      <w:pPr>
        <w:spacing w:after="0" w:line="36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007" w:rsidRDefault="00444007" w:rsidP="00444007">
      <w:pPr>
        <w:spacing w:after="0" w:line="36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007" w:rsidRDefault="00444007" w:rsidP="00444007">
      <w:pPr>
        <w:spacing w:after="0" w:line="36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007" w:rsidRDefault="00444007" w:rsidP="00444007">
      <w:pPr>
        <w:spacing w:after="0" w:line="36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007" w:rsidRDefault="00444007" w:rsidP="00444007">
      <w:pPr>
        <w:spacing w:after="0" w:line="36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007" w:rsidRDefault="00444007" w:rsidP="00444007">
      <w:pPr>
        <w:spacing w:after="0" w:line="36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007" w:rsidRPr="00EF52DA" w:rsidRDefault="00444007" w:rsidP="00444007">
      <w:pPr>
        <w:spacing w:after="0" w:line="36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007" w:rsidRPr="00EF52DA" w:rsidRDefault="00444007" w:rsidP="00444007">
      <w:pPr>
        <w:spacing w:after="0" w:line="360" w:lineRule="auto"/>
        <w:ind w:right="5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Описание функциональных характеристик</w:t>
      </w:r>
    </w:p>
    <w:p w:rsidR="00444007" w:rsidRPr="00EF52DA" w:rsidRDefault="00444007" w:rsidP="00444007">
      <w:pPr>
        <w:spacing w:after="0" w:line="360" w:lineRule="auto"/>
        <w:ind w:right="57"/>
        <w:jc w:val="center"/>
        <w:rPr>
          <w:rFonts w:ascii="Times New Roman" w:hAnsi="Times New Roman" w:cs="Times New Roman"/>
          <w:sz w:val="32"/>
          <w:szCs w:val="32"/>
        </w:rPr>
      </w:pPr>
      <w:r w:rsidRPr="00EF52DA">
        <w:rPr>
          <w:rFonts w:ascii="Times New Roman" w:hAnsi="Times New Roman" w:cs="Times New Roman"/>
          <w:sz w:val="32"/>
          <w:szCs w:val="32"/>
        </w:rPr>
        <w:t xml:space="preserve">программного обеспечения </w:t>
      </w:r>
      <w:r w:rsidRPr="00444007">
        <w:rPr>
          <w:rFonts w:ascii="Times New Roman" w:hAnsi="Times New Roman" w:cs="Times New Roman"/>
          <w:sz w:val="32"/>
          <w:szCs w:val="32"/>
        </w:rPr>
        <w:t>«Персонифицированный учет оказанной медицинской помощи» («ПУМП»)</w:t>
      </w:r>
    </w:p>
    <w:p w:rsidR="00444007" w:rsidRPr="00EF52DA" w:rsidRDefault="00444007" w:rsidP="00444007">
      <w:pPr>
        <w:spacing w:after="0" w:line="360" w:lineRule="auto"/>
        <w:ind w:right="57"/>
        <w:jc w:val="center"/>
        <w:rPr>
          <w:rFonts w:ascii="Times New Roman" w:hAnsi="Times New Roman" w:cs="Times New Roman"/>
          <w:sz w:val="32"/>
          <w:szCs w:val="32"/>
        </w:rPr>
      </w:pPr>
    </w:p>
    <w:p w:rsidR="00444007" w:rsidRPr="00EF52DA" w:rsidRDefault="00444007" w:rsidP="00444007">
      <w:pPr>
        <w:spacing w:after="0" w:line="360" w:lineRule="auto"/>
        <w:ind w:right="57"/>
        <w:jc w:val="center"/>
        <w:rPr>
          <w:rFonts w:ascii="Times New Roman" w:hAnsi="Times New Roman" w:cs="Times New Roman"/>
          <w:sz w:val="32"/>
          <w:szCs w:val="32"/>
        </w:rPr>
      </w:pPr>
      <w:r w:rsidRPr="00EF52D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44007" w:rsidRDefault="00444007" w:rsidP="00444007">
      <w:pPr>
        <w:spacing w:after="0" w:line="360" w:lineRule="auto"/>
        <w:ind w:right="57"/>
        <w:jc w:val="center"/>
        <w:rPr>
          <w:rFonts w:ascii="Times New Roman" w:hAnsi="Times New Roman" w:cs="Times New Roman"/>
          <w:sz w:val="32"/>
          <w:szCs w:val="32"/>
        </w:rPr>
      </w:pPr>
    </w:p>
    <w:p w:rsidR="00444007" w:rsidRDefault="00444007" w:rsidP="00444007">
      <w:pPr>
        <w:spacing w:after="0" w:line="360" w:lineRule="auto"/>
        <w:ind w:right="57"/>
        <w:jc w:val="center"/>
        <w:rPr>
          <w:rFonts w:ascii="Times New Roman" w:hAnsi="Times New Roman" w:cs="Times New Roman"/>
          <w:sz w:val="32"/>
          <w:szCs w:val="32"/>
        </w:rPr>
      </w:pPr>
    </w:p>
    <w:p w:rsidR="00444007" w:rsidRDefault="00444007" w:rsidP="00444007">
      <w:pPr>
        <w:spacing w:after="0" w:line="360" w:lineRule="auto"/>
        <w:ind w:right="57"/>
        <w:jc w:val="center"/>
        <w:rPr>
          <w:rFonts w:ascii="Times New Roman" w:hAnsi="Times New Roman" w:cs="Times New Roman"/>
          <w:sz w:val="32"/>
          <w:szCs w:val="32"/>
        </w:rPr>
      </w:pPr>
    </w:p>
    <w:p w:rsidR="00444007" w:rsidRDefault="00444007" w:rsidP="00444007">
      <w:pPr>
        <w:spacing w:after="0" w:line="360" w:lineRule="auto"/>
        <w:ind w:right="57"/>
        <w:jc w:val="center"/>
        <w:rPr>
          <w:rFonts w:ascii="Times New Roman" w:hAnsi="Times New Roman" w:cs="Times New Roman"/>
          <w:sz w:val="32"/>
          <w:szCs w:val="32"/>
        </w:rPr>
      </w:pPr>
    </w:p>
    <w:p w:rsidR="00444007" w:rsidRDefault="00444007" w:rsidP="00444007">
      <w:pPr>
        <w:spacing w:after="0" w:line="360" w:lineRule="auto"/>
        <w:ind w:right="57"/>
        <w:jc w:val="center"/>
        <w:rPr>
          <w:rFonts w:ascii="Times New Roman" w:hAnsi="Times New Roman" w:cs="Times New Roman"/>
          <w:sz w:val="32"/>
          <w:szCs w:val="32"/>
        </w:rPr>
      </w:pPr>
    </w:p>
    <w:p w:rsidR="00444007" w:rsidRDefault="00444007" w:rsidP="00444007">
      <w:pPr>
        <w:spacing w:after="0" w:line="360" w:lineRule="auto"/>
        <w:ind w:right="57"/>
        <w:jc w:val="center"/>
        <w:rPr>
          <w:rFonts w:ascii="Times New Roman" w:hAnsi="Times New Roman" w:cs="Times New Roman"/>
          <w:sz w:val="32"/>
          <w:szCs w:val="32"/>
        </w:rPr>
      </w:pPr>
    </w:p>
    <w:p w:rsidR="00444007" w:rsidRDefault="00444007" w:rsidP="00444007">
      <w:pPr>
        <w:spacing w:after="0" w:line="360" w:lineRule="auto"/>
        <w:ind w:right="57"/>
        <w:jc w:val="center"/>
        <w:rPr>
          <w:rFonts w:ascii="Times New Roman" w:hAnsi="Times New Roman" w:cs="Times New Roman"/>
          <w:sz w:val="32"/>
          <w:szCs w:val="32"/>
        </w:rPr>
      </w:pPr>
    </w:p>
    <w:p w:rsidR="00444007" w:rsidRDefault="00444007" w:rsidP="00444007">
      <w:pPr>
        <w:spacing w:after="0" w:line="360" w:lineRule="auto"/>
        <w:ind w:right="57"/>
        <w:jc w:val="center"/>
        <w:rPr>
          <w:rFonts w:ascii="Times New Roman" w:hAnsi="Times New Roman" w:cs="Times New Roman"/>
          <w:sz w:val="32"/>
          <w:szCs w:val="32"/>
        </w:rPr>
      </w:pPr>
    </w:p>
    <w:p w:rsidR="00444007" w:rsidRDefault="00444007" w:rsidP="00444007">
      <w:pPr>
        <w:spacing w:after="0" w:line="360" w:lineRule="auto"/>
        <w:ind w:right="57"/>
        <w:jc w:val="center"/>
        <w:rPr>
          <w:rFonts w:ascii="Times New Roman" w:hAnsi="Times New Roman" w:cs="Times New Roman"/>
          <w:sz w:val="32"/>
          <w:szCs w:val="32"/>
        </w:rPr>
      </w:pPr>
    </w:p>
    <w:p w:rsidR="00444007" w:rsidRDefault="00444007" w:rsidP="00444007">
      <w:pPr>
        <w:spacing w:after="0" w:line="360" w:lineRule="auto"/>
        <w:ind w:right="57"/>
        <w:jc w:val="center"/>
        <w:rPr>
          <w:rFonts w:ascii="Times New Roman" w:hAnsi="Times New Roman" w:cs="Times New Roman"/>
          <w:sz w:val="32"/>
          <w:szCs w:val="32"/>
        </w:rPr>
      </w:pPr>
    </w:p>
    <w:p w:rsidR="00444007" w:rsidRPr="00EF52DA" w:rsidRDefault="00444007" w:rsidP="00444007">
      <w:pPr>
        <w:spacing w:after="0" w:line="360" w:lineRule="auto"/>
        <w:ind w:right="57"/>
        <w:jc w:val="center"/>
        <w:rPr>
          <w:rFonts w:ascii="Times New Roman" w:hAnsi="Times New Roman" w:cs="Times New Roman"/>
          <w:sz w:val="32"/>
          <w:szCs w:val="32"/>
        </w:rPr>
      </w:pPr>
    </w:p>
    <w:p w:rsidR="00444007" w:rsidRDefault="00444007" w:rsidP="00444007">
      <w:pPr>
        <w:spacing w:after="0" w:line="360" w:lineRule="auto"/>
        <w:ind w:right="57"/>
        <w:jc w:val="center"/>
        <w:rPr>
          <w:rFonts w:ascii="Times New Roman" w:hAnsi="Times New Roman" w:cs="Times New Roman"/>
          <w:sz w:val="24"/>
          <w:szCs w:val="24"/>
        </w:rPr>
      </w:pPr>
      <w:r w:rsidRPr="00EF52DA">
        <w:rPr>
          <w:rFonts w:ascii="Times New Roman" w:hAnsi="Times New Roman" w:cs="Times New Roman"/>
          <w:sz w:val="24"/>
          <w:szCs w:val="24"/>
        </w:rPr>
        <w:t>Чебоксары 2016 г.</w:t>
      </w:r>
    </w:p>
    <w:p w:rsidR="00CD5D67" w:rsidRDefault="00444007" w:rsidP="004440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BD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ПРОГРАММНОЕ ОБЕСПЕЧЕНИЕ </w:t>
      </w:r>
      <w:r w:rsidRPr="00CD5D67">
        <w:rPr>
          <w:rFonts w:ascii="Times New Roman" w:hAnsi="Times New Roman" w:cs="Times New Roman"/>
          <w:b/>
          <w:sz w:val="28"/>
          <w:szCs w:val="28"/>
        </w:rPr>
        <w:t>«ПЕРСОНИФИЦИРОВАННЫЙ УЧЕТ ОКАЗАННОЙ МЕДИЦИНСКОЙ ПОМОЩИ» («ПУМП»)</w:t>
      </w:r>
    </w:p>
    <w:p w:rsidR="00CD5D67" w:rsidRPr="00CD5D67" w:rsidRDefault="00CD5D67" w:rsidP="004440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5D67" w:rsidRDefault="00CD5D67" w:rsidP="004440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5D67">
        <w:rPr>
          <w:rFonts w:ascii="Times New Roman" w:hAnsi="Times New Roman" w:cs="Times New Roman"/>
          <w:sz w:val="28"/>
          <w:szCs w:val="28"/>
        </w:rPr>
        <w:t xml:space="preserve">ПО «Персонифицированный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D5D67">
        <w:rPr>
          <w:rFonts w:ascii="Times New Roman" w:hAnsi="Times New Roman" w:cs="Times New Roman"/>
          <w:sz w:val="28"/>
          <w:szCs w:val="28"/>
        </w:rPr>
        <w:t xml:space="preserve">чет оказанной медицинской помощи» </w:t>
      </w:r>
      <w:r>
        <w:rPr>
          <w:rFonts w:ascii="Times New Roman" w:hAnsi="Times New Roman" w:cs="Times New Roman"/>
          <w:sz w:val="28"/>
          <w:szCs w:val="28"/>
        </w:rPr>
        <w:t xml:space="preserve">(«ПУМП») </w:t>
      </w:r>
      <w:r w:rsidRPr="00AB2C72">
        <w:rPr>
          <w:rFonts w:ascii="Times New Roman" w:hAnsi="Times New Roman" w:cs="Times New Roman"/>
          <w:sz w:val="28"/>
          <w:szCs w:val="28"/>
        </w:rPr>
        <w:t>предназначен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B2C72">
        <w:rPr>
          <w:rFonts w:ascii="Times New Roman" w:hAnsi="Times New Roman" w:cs="Times New Roman"/>
          <w:sz w:val="28"/>
          <w:szCs w:val="28"/>
        </w:rPr>
        <w:t xml:space="preserve"> для </w:t>
      </w:r>
      <w:r w:rsidRPr="00CD5D67">
        <w:rPr>
          <w:rFonts w:ascii="Times New Roman" w:hAnsi="Times New Roman" w:cs="Times New Roman"/>
          <w:sz w:val="28"/>
          <w:szCs w:val="28"/>
        </w:rPr>
        <w:t>автоматиза</w:t>
      </w:r>
      <w:r>
        <w:rPr>
          <w:rFonts w:ascii="Times New Roman" w:hAnsi="Times New Roman" w:cs="Times New Roman"/>
          <w:sz w:val="28"/>
          <w:szCs w:val="28"/>
        </w:rPr>
        <w:t>ции</w:t>
      </w:r>
      <w:r w:rsidRPr="00CD5D67">
        <w:rPr>
          <w:rFonts w:ascii="Times New Roman" w:hAnsi="Times New Roman" w:cs="Times New Roman"/>
          <w:sz w:val="28"/>
          <w:szCs w:val="28"/>
        </w:rPr>
        <w:t xml:space="preserve"> процесс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D5D67">
        <w:rPr>
          <w:rFonts w:ascii="Times New Roman" w:hAnsi="Times New Roman" w:cs="Times New Roman"/>
          <w:sz w:val="28"/>
          <w:szCs w:val="28"/>
        </w:rPr>
        <w:t xml:space="preserve"> сбора, обработки и хранения первичной медицинской документации для последующего учета оказанных услуг и формирования статистики.</w:t>
      </w:r>
    </w:p>
    <w:p w:rsidR="00C34132" w:rsidRPr="00444007" w:rsidRDefault="00C34132" w:rsidP="004440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4132" w:rsidRPr="00D40FDF" w:rsidRDefault="00C34132" w:rsidP="004440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D40FDF">
        <w:rPr>
          <w:rFonts w:ascii="Times New Roman" w:hAnsi="Times New Roman" w:cs="Times New Roman"/>
          <w:sz w:val="28"/>
          <w:szCs w:val="28"/>
        </w:rPr>
        <w:t xml:space="preserve"> </w:t>
      </w:r>
      <w:r w:rsidRPr="00CD5D67">
        <w:rPr>
          <w:rFonts w:ascii="Times New Roman" w:hAnsi="Times New Roman" w:cs="Times New Roman"/>
          <w:sz w:val="28"/>
          <w:szCs w:val="28"/>
        </w:rPr>
        <w:t xml:space="preserve">«Персонифицированный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D5D67">
        <w:rPr>
          <w:rFonts w:ascii="Times New Roman" w:hAnsi="Times New Roman" w:cs="Times New Roman"/>
          <w:sz w:val="28"/>
          <w:szCs w:val="28"/>
        </w:rPr>
        <w:t xml:space="preserve">чет оказанной медицинской помощи» </w:t>
      </w:r>
      <w:r>
        <w:rPr>
          <w:rFonts w:ascii="Times New Roman" w:hAnsi="Times New Roman" w:cs="Times New Roman"/>
          <w:sz w:val="28"/>
          <w:szCs w:val="28"/>
        </w:rPr>
        <w:t xml:space="preserve">(«ПУМП») </w:t>
      </w:r>
      <w:r w:rsidRPr="00D40FDF">
        <w:rPr>
          <w:rFonts w:ascii="Times New Roman" w:hAnsi="Times New Roman" w:cs="Times New Roman"/>
          <w:sz w:val="28"/>
          <w:szCs w:val="28"/>
        </w:rPr>
        <w:t>состоит из следующих функциональных модулей:</w:t>
      </w:r>
    </w:p>
    <w:p w:rsidR="00C34132" w:rsidRPr="00D40FDF" w:rsidRDefault="00C34132" w:rsidP="00444007">
      <w:pPr>
        <w:pStyle w:val="a4"/>
        <w:numPr>
          <w:ilvl w:val="0"/>
          <w:numId w:val="4"/>
        </w:numPr>
        <w:spacing w:line="276" w:lineRule="auto"/>
        <w:rPr>
          <w:rFonts w:cs="Times New Roman"/>
          <w:sz w:val="28"/>
          <w:szCs w:val="28"/>
        </w:rPr>
      </w:pPr>
      <w:r w:rsidRPr="00D40FDF">
        <w:rPr>
          <w:rFonts w:cs="Times New Roman"/>
          <w:sz w:val="28"/>
          <w:szCs w:val="28"/>
        </w:rPr>
        <w:t>«Поликлинический и консультативный прием»</w:t>
      </w:r>
      <w:r>
        <w:rPr>
          <w:rFonts w:cs="Times New Roman"/>
          <w:sz w:val="28"/>
          <w:szCs w:val="28"/>
        </w:rPr>
        <w:t>.</w:t>
      </w:r>
    </w:p>
    <w:p w:rsidR="00C34132" w:rsidRPr="00D40FDF" w:rsidRDefault="00C34132" w:rsidP="00444007">
      <w:pPr>
        <w:pStyle w:val="a4"/>
        <w:numPr>
          <w:ilvl w:val="0"/>
          <w:numId w:val="4"/>
        </w:numPr>
        <w:spacing w:line="276" w:lineRule="auto"/>
        <w:rPr>
          <w:rFonts w:cs="Times New Roman"/>
          <w:sz w:val="28"/>
          <w:szCs w:val="28"/>
        </w:rPr>
      </w:pPr>
      <w:r w:rsidRPr="00D40FDF">
        <w:rPr>
          <w:rFonts w:cs="Times New Roman"/>
          <w:sz w:val="28"/>
          <w:szCs w:val="28"/>
        </w:rPr>
        <w:t>«Стационар и приемный покой»</w:t>
      </w:r>
      <w:r>
        <w:rPr>
          <w:rFonts w:cs="Times New Roman"/>
          <w:sz w:val="28"/>
          <w:szCs w:val="28"/>
        </w:rPr>
        <w:t>.</w:t>
      </w:r>
    </w:p>
    <w:p w:rsidR="00C34132" w:rsidRPr="00D40FDF" w:rsidRDefault="00C34132" w:rsidP="00444007">
      <w:pPr>
        <w:pStyle w:val="a4"/>
        <w:numPr>
          <w:ilvl w:val="0"/>
          <w:numId w:val="4"/>
        </w:numPr>
        <w:spacing w:line="276" w:lineRule="auto"/>
        <w:rPr>
          <w:rFonts w:cs="Times New Roman"/>
          <w:sz w:val="28"/>
          <w:szCs w:val="28"/>
        </w:rPr>
      </w:pPr>
      <w:r w:rsidRPr="00D40FDF">
        <w:rPr>
          <w:rFonts w:cs="Times New Roman"/>
          <w:sz w:val="28"/>
          <w:szCs w:val="28"/>
        </w:rPr>
        <w:t>«Карты беременных и родовые сертификаты»</w:t>
      </w:r>
      <w:r>
        <w:rPr>
          <w:rFonts w:cs="Times New Roman"/>
          <w:sz w:val="28"/>
          <w:szCs w:val="28"/>
        </w:rPr>
        <w:t>.</w:t>
      </w:r>
    </w:p>
    <w:p w:rsidR="00C34132" w:rsidRPr="00D40FDF" w:rsidRDefault="00C34132" w:rsidP="00444007">
      <w:pPr>
        <w:pStyle w:val="a4"/>
        <w:numPr>
          <w:ilvl w:val="0"/>
          <w:numId w:val="4"/>
        </w:numPr>
        <w:spacing w:line="276" w:lineRule="auto"/>
        <w:rPr>
          <w:rFonts w:cs="Times New Roman"/>
          <w:sz w:val="28"/>
          <w:szCs w:val="28"/>
        </w:rPr>
      </w:pPr>
      <w:r w:rsidRPr="00D40FDF">
        <w:rPr>
          <w:rFonts w:cs="Times New Roman"/>
          <w:sz w:val="28"/>
          <w:szCs w:val="28"/>
        </w:rPr>
        <w:t>«</w:t>
      </w:r>
      <w:proofErr w:type="spellStart"/>
      <w:r w:rsidRPr="00D40FDF">
        <w:rPr>
          <w:rFonts w:cs="Times New Roman"/>
          <w:sz w:val="28"/>
          <w:szCs w:val="28"/>
        </w:rPr>
        <w:t>Параклиника</w:t>
      </w:r>
      <w:proofErr w:type="spellEnd"/>
      <w:r w:rsidRPr="00D40FDF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>.</w:t>
      </w:r>
    </w:p>
    <w:p w:rsidR="00C34132" w:rsidRPr="00D40FDF" w:rsidRDefault="00C34132" w:rsidP="00444007">
      <w:pPr>
        <w:pStyle w:val="a4"/>
        <w:numPr>
          <w:ilvl w:val="0"/>
          <w:numId w:val="4"/>
        </w:numPr>
        <w:spacing w:line="276" w:lineRule="auto"/>
        <w:rPr>
          <w:rFonts w:cs="Times New Roman"/>
          <w:sz w:val="28"/>
          <w:szCs w:val="28"/>
        </w:rPr>
      </w:pPr>
      <w:r w:rsidRPr="00D40FDF">
        <w:rPr>
          <w:rFonts w:cs="Times New Roman"/>
          <w:sz w:val="28"/>
          <w:szCs w:val="28"/>
        </w:rPr>
        <w:t>«Регистратура»</w:t>
      </w:r>
      <w:r>
        <w:rPr>
          <w:rFonts w:cs="Times New Roman"/>
          <w:sz w:val="28"/>
          <w:szCs w:val="28"/>
        </w:rPr>
        <w:t>.</w:t>
      </w:r>
    </w:p>
    <w:p w:rsidR="00C34132" w:rsidRPr="00D40FDF" w:rsidRDefault="00C34132" w:rsidP="00444007">
      <w:pPr>
        <w:pStyle w:val="a4"/>
        <w:numPr>
          <w:ilvl w:val="0"/>
          <w:numId w:val="4"/>
        </w:numPr>
        <w:spacing w:line="276" w:lineRule="auto"/>
        <w:rPr>
          <w:rFonts w:cs="Times New Roman"/>
          <w:sz w:val="28"/>
          <w:szCs w:val="28"/>
        </w:rPr>
      </w:pPr>
      <w:r w:rsidRPr="00D40FDF">
        <w:rPr>
          <w:rFonts w:cs="Times New Roman"/>
          <w:sz w:val="28"/>
          <w:szCs w:val="28"/>
        </w:rPr>
        <w:t>«Счета»</w:t>
      </w:r>
      <w:r>
        <w:rPr>
          <w:rFonts w:cs="Times New Roman"/>
          <w:sz w:val="28"/>
          <w:szCs w:val="28"/>
        </w:rPr>
        <w:t>.</w:t>
      </w:r>
    </w:p>
    <w:p w:rsidR="00C34132" w:rsidRPr="00D40FDF" w:rsidRDefault="00C34132" w:rsidP="00444007">
      <w:pPr>
        <w:pStyle w:val="a4"/>
        <w:numPr>
          <w:ilvl w:val="0"/>
          <w:numId w:val="4"/>
        </w:numPr>
        <w:spacing w:line="276" w:lineRule="auto"/>
        <w:rPr>
          <w:rFonts w:cs="Times New Roman"/>
          <w:sz w:val="28"/>
          <w:szCs w:val="28"/>
        </w:rPr>
      </w:pPr>
      <w:r w:rsidRPr="00D40FDF">
        <w:rPr>
          <w:rFonts w:cs="Times New Roman"/>
          <w:sz w:val="28"/>
          <w:szCs w:val="28"/>
        </w:rPr>
        <w:t>«Вакцинопрофилактика»</w:t>
      </w:r>
      <w:r>
        <w:rPr>
          <w:rFonts w:cs="Times New Roman"/>
          <w:sz w:val="28"/>
          <w:szCs w:val="28"/>
        </w:rPr>
        <w:t>.</w:t>
      </w:r>
    </w:p>
    <w:p w:rsidR="00C34132" w:rsidRPr="00D40FDF" w:rsidRDefault="00C34132" w:rsidP="00444007">
      <w:pPr>
        <w:pStyle w:val="a4"/>
        <w:numPr>
          <w:ilvl w:val="0"/>
          <w:numId w:val="4"/>
        </w:numPr>
        <w:spacing w:line="276" w:lineRule="auto"/>
        <w:rPr>
          <w:rFonts w:cs="Times New Roman"/>
          <w:sz w:val="28"/>
          <w:szCs w:val="28"/>
        </w:rPr>
      </w:pPr>
      <w:r w:rsidRPr="00D40FDF">
        <w:rPr>
          <w:rFonts w:cs="Times New Roman"/>
          <w:sz w:val="28"/>
          <w:szCs w:val="28"/>
        </w:rPr>
        <w:t>«Диспансеризация, профилактические медицинские осмотры»</w:t>
      </w:r>
      <w:r>
        <w:rPr>
          <w:rFonts w:cs="Times New Roman"/>
          <w:sz w:val="28"/>
          <w:szCs w:val="28"/>
        </w:rPr>
        <w:t>.</w:t>
      </w:r>
    </w:p>
    <w:p w:rsidR="00C34132" w:rsidRPr="00D40FDF" w:rsidRDefault="00C34132" w:rsidP="00444007">
      <w:pPr>
        <w:pStyle w:val="a4"/>
        <w:numPr>
          <w:ilvl w:val="0"/>
          <w:numId w:val="4"/>
        </w:numPr>
        <w:spacing w:line="276" w:lineRule="auto"/>
        <w:rPr>
          <w:rFonts w:cs="Times New Roman"/>
          <w:sz w:val="28"/>
          <w:szCs w:val="28"/>
        </w:rPr>
      </w:pPr>
      <w:r w:rsidRPr="00D40FDF">
        <w:rPr>
          <w:rFonts w:cs="Times New Roman"/>
          <w:sz w:val="28"/>
          <w:szCs w:val="28"/>
        </w:rPr>
        <w:t>«Психиатрия и наркология»</w:t>
      </w:r>
      <w:r>
        <w:rPr>
          <w:rFonts w:cs="Times New Roman"/>
          <w:sz w:val="28"/>
          <w:szCs w:val="28"/>
        </w:rPr>
        <w:t>.</w:t>
      </w:r>
    </w:p>
    <w:p w:rsidR="00C34132" w:rsidRPr="00D40FDF" w:rsidRDefault="00C34132" w:rsidP="00444007">
      <w:pPr>
        <w:pStyle w:val="a4"/>
        <w:numPr>
          <w:ilvl w:val="0"/>
          <w:numId w:val="4"/>
        </w:numPr>
        <w:spacing w:line="276" w:lineRule="auto"/>
        <w:rPr>
          <w:rFonts w:cs="Times New Roman"/>
          <w:sz w:val="28"/>
          <w:szCs w:val="28"/>
        </w:rPr>
      </w:pPr>
      <w:r w:rsidRPr="00D40FDF">
        <w:rPr>
          <w:rFonts w:cs="Times New Roman"/>
          <w:sz w:val="28"/>
          <w:szCs w:val="28"/>
        </w:rPr>
        <w:t>«Фтизиатрия»</w:t>
      </w:r>
      <w:r>
        <w:rPr>
          <w:rFonts w:cs="Times New Roman"/>
          <w:sz w:val="28"/>
          <w:szCs w:val="28"/>
        </w:rPr>
        <w:t>.</w:t>
      </w:r>
    </w:p>
    <w:p w:rsidR="00C34132" w:rsidRPr="00D40FDF" w:rsidRDefault="00C34132" w:rsidP="00444007">
      <w:pPr>
        <w:pStyle w:val="a4"/>
        <w:numPr>
          <w:ilvl w:val="0"/>
          <w:numId w:val="4"/>
        </w:numPr>
        <w:spacing w:line="276" w:lineRule="auto"/>
        <w:rPr>
          <w:rFonts w:cs="Times New Roman"/>
          <w:sz w:val="28"/>
          <w:szCs w:val="28"/>
        </w:rPr>
      </w:pPr>
      <w:r w:rsidRPr="00D40FDF">
        <w:rPr>
          <w:rFonts w:cs="Times New Roman"/>
          <w:sz w:val="28"/>
          <w:szCs w:val="28"/>
        </w:rPr>
        <w:t>«Скорая помощь»</w:t>
      </w:r>
      <w:r>
        <w:rPr>
          <w:rFonts w:cs="Times New Roman"/>
          <w:sz w:val="28"/>
          <w:szCs w:val="28"/>
        </w:rPr>
        <w:t>.</w:t>
      </w:r>
    </w:p>
    <w:p w:rsidR="00C34132" w:rsidRPr="00AB2C72" w:rsidRDefault="00C34132" w:rsidP="004440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4132" w:rsidRDefault="00C34132" w:rsidP="00444007">
      <w:pPr>
        <w:spacing w:after="0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BDC">
        <w:rPr>
          <w:rFonts w:ascii="Times New Roman" w:hAnsi="Times New Roman" w:cs="Times New Roman"/>
          <w:b/>
          <w:sz w:val="28"/>
          <w:szCs w:val="28"/>
        </w:rPr>
        <w:t>Функциональные характеристики программного обеспечения:</w:t>
      </w:r>
    </w:p>
    <w:p w:rsidR="00C34132" w:rsidRPr="00D40FDF" w:rsidRDefault="00C34132" w:rsidP="00444007">
      <w:pPr>
        <w:spacing w:after="0"/>
        <w:ind w:right="5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0FD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40FDF">
        <w:rPr>
          <w:rFonts w:ascii="Times New Roman" w:hAnsi="Times New Roman" w:cs="Times New Roman"/>
          <w:sz w:val="28"/>
          <w:szCs w:val="28"/>
        </w:rPr>
        <w:t>«Поликлиника и консультативный прием»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4132" w:rsidRPr="00D40FDF" w:rsidRDefault="00C34132" w:rsidP="00444007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40FDF">
        <w:rPr>
          <w:rFonts w:ascii="Times New Roman" w:hAnsi="Times New Roman" w:cs="Times New Roman"/>
          <w:sz w:val="28"/>
          <w:szCs w:val="28"/>
        </w:rPr>
        <w:t>1)</w:t>
      </w:r>
      <w:r w:rsidRPr="00D40FDF">
        <w:rPr>
          <w:rFonts w:ascii="Times New Roman" w:hAnsi="Times New Roman" w:cs="Times New Roman"/>
          <w:sz w:val="28"/>
          <w:szCs w:val="28"/>
        </w:rPr>
        <w:tab/>
        <w:t xml:space="preserve">учет оказанной амбулаторной (в </w:t>
      </w:r>
      <w:proofErr w:type="spellStart"/>
      <w:r w:rsidRPr="00D40FD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D40FDF">
        <w:rPr>
          <w:rFonts w:ascii="Times New Roman" w:hAnsi="Times New Roman" w:cs="Times New Roman"/>
          <w:sz w:val="28"/>
          <w:szCs w:val="28"/>
        </w:rPr>
        <w:t>. и стоматологической) и консультативной помощи:</w:t>
      </w:r>
    </w:p>
    <w:p w:rsidR="00C34132" w:rsidRPr="00D40FDF" w:rsidRDefault="00C34132" w:rsidP="00444007">
      <w:pPr>
        <w:pStyle w:val="a4"/>
        <w:numPr>
          <w:ilvl w:val="0"/>
          <w:numId w:val="5"/>
        </w:numPr>
        <w:spacing w:line="276" w:lineRule="auto"/>
        <w:ind w:right="57"/>
        <w:rPr>
          <w:rFonts w:cs="Times New Roman"/>
          <w:sz w:val="28"/>
          <w:szCs w:val="28"/>
        </w:rPr>
      </w:pPr>
      <w:r w:rsidRPr="00D40FDF">
        <w:rPr>
          <w:rFonts w:cs="Times New Roman"/>
          <w:sz w:val="28"/>
          <w:szCs w:val="28"/>
        </w:rPr>
        <w:t>регистрация персональных данных пациента;</w:t>
      </w:r>
    </w:p>
    <w:p w:rsidR="00C34132" w:rsidRPr="00D40FDF" w:rsidRDefault="00C34132" w:rsidP="00444007">
      <w:pPr>
        <w:pStyle w:val="a4"/>
        <w:numPr>
          <w:ilvl w:val="0"/>
          <w:numId w:val="5"/>
        </w:numPr>
        <w:spacing w:line="276" w:lineRule="auto"/>
        <w:ind w:right="57"/>
        <w:rPr>
          <w:rFonts w:cs="Times New Roman"/>
          <w:sz w:val="28"/>
          <w:szCs w:val="28"/>
        </w:rPr>
      </w:pPr>
      <w:r w:rsidRPr="00D40FDF">
        <w:rPr>
          <w:rFonts w:cs="Times New Roman"/>
          <w:sz w:val="28"/>
          <w:szCs w:val="28"/>
        </w:rPr>
        <w:t>регистрация данных посещения;</w:t>
      </w:r>
    </w:p>
    <w:p w:rsidR="00C34132" w:rsidRPr="00D40FDF" w:rsidRDefault="00C34132" w:rsidP="00444007">
      <w:pPr>
        <w:pStyle w:val="a4"/>
        <w:numPr>
          <w:ilvl w:val="0"/>
          <w:numId w:val="5"/>
        </w:numPr>
        <w:spacing w:line="276" w:lineRule="auto"/>
        <w:ind w:right="57"/>
        <w:rPr>
          <w:rFonts w:cs="Times New Roman"/>
          <w:sz w:val="28"/>
          <w:szCs w:val="28"/>
        </w:rPr>
      </w:pPr>
      <w:r w:rsidRPr="00D40FDF">
        <w:rPr>
          <w:rFonts w:cs="Times New Roman"/>
          <w:sz w:val="28"/>
          <w:szCs w:val="28"/>
        </w:rPr>
        <w:t>регистрация структурированного диагноза (основной диагноз, сопутствующий диагноз, характер, фазы и стадии заболевания) в соответствии со справочником МКБ-10;</w:t>
      </w:r>
    </w:p>
    <w:p w:rsidR="00C34132" w:rsidRPr="00D40FDF" w:rsidRDefault="00C34132" w:rsidP="00444007">
      <w:pPr>
        <w:pStyle w:val="a4"/>
        <w:numPr>
          <w:ilvl w:val="0"/>
          <w:numId w:val="5"/>
        </w:numPr>
        <w:spacing w:line="276" w:lineRule="auto"/>
        <w:ind w:right="57"/>
        <w:rPr>
          <w:rFonts w:cs="Times New Roman"/>
          <w:sz w:val="28"/>
          <w:szCs w:val="28"/>
        </w:rPr>
      </w:pPr>
      <w:r w:rsidRPr="00D40FDF">
        <w:rPr>
          <w:rFonts w:cs="Times New Roman"/>
          <w:sz w:val="28"/>
          <w:szCs w:val="28"/>
        </w:rPr>
        <w:t>регистрация выполненных на приеме услуг и операций;</w:t>
      </w:r>
    </w:p>
    <w:p w:rsidR="00C34132" w:rsidRPr="00D40FDF" w:rsidRDefault="00C34132" w:rsidP="00444007">
      <w:pPr>
        <w:pStyle w:val="a4"/>
        <w:numPr>
          <w:ilvl w:val="0"/>
          <w:numId w:val="5"/>
        </w:numPr>
        <w:spacing w:line="276" w:lineRule="auto"/>
        <w:ind w:right="57"/>
        <w:rPr>
          <w:rFonts w:cs="Times New Roman"/>
          <w:sz w:val="28"/>
          <w:szCs w:val="28"/>
        </w:rPr>
      </w:pPr>
      <w:r w:rsidRPr="00D40FDF">
        <w:rPr>
          <w:rFonts w:cs="Times New Roman"/>
          <w:sz w:val="28"/>
          <w:szCs w:val="28"/>
        </w:rPr>
        <w:t>регистрация случаев получения травм у пациента с детальным описанием причин, места получения, способа обращения за помощью;</w:t>
      </w:r>
    </w:p>
    <w:p w:rsidR="00C34132" w:rsidRPr="00D40FDF" w:rsidRDefault="00C34132" w:rsidP="00444007">
      <w:pPr>
        <w:pStyle w:val="a4"/>
        <w:numPr>
          <w:ilvl w:val="0"/>
          <w:numId w:val="5"/>
        </w:numPr>
        <w:spacing w:line="276" w:lineRule="auto"/>
        <w:ind w:right="57"/>
        <w:rPr>
          <w:rFonts w:cs="Times New Roman"/>
          <w:sz w:val="28"/>
          <w:szCs w:val="28"/>
        </w:rPr>
      </w:pPr>
      <w:r w:rsidRPr="00D40FDF">
        <w:rPr>
          <w:rFonts w:cs="Times New Roman"/>
          <w:sz w:val="28"/>
          <w:szCs w:val="28"/>
        </w:rPr>
        <w:t xml:space="preserve">автоматический расчет стоимости оказания амбулаторной помощи в соответствии с действующим Тарифным соглашением по </w:t>
      </w:r>
      <w:r>
        <w:rPr>
          <w:rFonts w:cs="Times New Roman"/>
          <w:sz w:val="28"/>
          <w:szCs w:val="28"/>
        </w:rPr>
        <w:t>обязательному медицинскому страхованию</w:t>
      </w:r>
      <w:r w:rsidRPr="00D40FDF">
        <w:rPr>
          <w:rFonts w:cs="Times New Roman"/>
          <w:sz w:val="28"/>
          <w:szCs w:val="28"/>
        </w:rPr>
        <w:t>.</w:t>
      </w:r>
    </w:p>
    <w:p w:rsidR="00C34132" w:rsidRPr="00D40FDF" w:rsidRDefault="00C34132" w:rsidP="00444007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40FDF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D40FDF">
        <w:rPr>
          <w:rFonts w:ascii="Times New Roman" w:hAnsi="Times New Roman" w:cs="Times New Roman"/>
          <w:sz w:val="28"/>
          <w:szCs w:val="28"/>
        </w:rPr>
        <w:tab/>
        <w:t xml:space="preserve">выписка рецептов для льготной категории граждан в соответствии с действующими нормативными документами и с осуществлением контроля на наличие пациента в соответствующих регистрах; </w:t>
      </w:r>
    </w:p>
    <w:p w:rsidR="00C34132" w:rsidRPr="00D40FDF" w:rsidRDefault="00C34132" w:rsidP="00444007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40FDF">
        <w:rPr>
          <w:rFonts w:ascii="Times New Roman" w:hAnsi="Times New Roman" w:cs="Times New Roman"/>
          <w:sz w:val="28"/>
          <w:szCs w:val="28"/>
        </w:rPr>
        <w:t>3)</w:t>
      </w:r>
      <w:r w:rsidRPr="00D40FDF">
        <w:rPr>
          <w:rFonts w:ascii="Times New Roman" w:hAnsi="Times New Roman" w:cs="Times New Roman"/>
          <w:sz w:val="28"/>
          <w:szCs w:val="28"/>
        </w:rPr>
        <w:tab/>
        <w:t>регистрация и печать номерных направлений на госпитализацию и консультацию в медицинские организации;</w:t>
      </w:r>
    </w:p>
    <w:p w:rsidR="00C34132" w:rsidRPr="00D40FDF" w:rsidRDefault="00C34132" w:rsidP="00444007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40FDF">
        <w:rPr>
          <w:rFonts w:ascii="Times New Roman" w:hAnsi="Times New Roman" w:cs="Times New Roman"/>
          <w:sz w:val="28"/>
          <w:szCs w:val="28"/>
        </w:rPr>
        <w:t>4)</w:t>
      </w:r>
      <w:r w:rsidRPr="00D40FDF">
        <w:rPr>
          <w:rFonts w:ascii="Times New Roman" w:hAnsi="Times New Roman" w:cs="Times New Roman"/>
          <w:sz w:val="28"/>
          <w:szCs w:val="28"/>
        </w:rPr>
        <w:tab/>
        <w:t>регистрация листов нетрудоспособности и печать листа нетрудоспособности на типовых бланках;</w:t>
      </w:r>
    </w:p>
    <w:p w:rsidR="00C34132" w:rsidRPr="00D40FDF" w:rsidRDefault="00C34132" w:rsidP="00444007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40FDF">
        <w:rPr>
          <w:rFonts w:ascii="Times New Roman" w:hAnsi="Times New Roman" w:cs="Times New Roman"/>
          <w:sz w:val="28"/>
          <w:szCs w:val="28"/>
        </w:rPr>
        <w:t>5)</w:t>
      </w:r>
      <w:r w:rsidRPr="00D40FDF">
        <w:rPr>
          <w:rFonts w:ascii="Times New Roman" w:hAnsi="Times New Roman" w:cs="Times New Roman"/>
          <w:sz w:val="28"/>
          <w:szCs w:val="28"/>
        </w:rPr>
        <w:tab/>
        <w:t>ведение карт диспансерного наблюдения и карт дополнительной диспансеризации с просмотром всех ранее зарегистрированных диагнозов пациента;</w:t>
      </w:r>
    </w:p>
    <w:p w:rsidR="00C34132" w:rsidRPr="00D40FDF" w:rsidRDefault="00C34132" w:rsidP="00444007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40FDF">
        <w:rPr>
          <w:rFonts w:ascii="Times New Roman" w:hAnsi="Times New Roman" w:cs="Times New Roman"/>
          <w:sz w:val="28"/>
          <w:szCs w:val="28"/>
        </w:rPr>
        <w:t>6)</w:t>
      </w:r>
      <w:r w:rsidRPr="00D40FDF">
        <w:rPr>
          <w:rFonts w:ascii="Times New Roman" w:hAnsi="Times New Roman" w:cs="Times New Roman"/>
          <w:sz w:val="28"/>
          <w:szCs w:val="28"/>
        </w:rPr>
        <w:tab/>
        <w:t xml:space="preserve">регистрация карт диспансеризации и </w:t>
      </w:r>
      <w:proofErr w:type="spellStart"/>
      <w:r w:rsidRPr="00D40FDF">
        <w:rPr>
          <w:rFonts w:ascii="Times New Roman" w:hAnsi="Times New Roman" w:cs="Times New Roman"/>
          <w:sz w:val="28"/>
          <w:szCs w:val="28"/>
        </w:rPr>
        <w:t>профосмотра</w:t>
      </w:r>
      <w:proofErr w:type="spellEnd"/>
      <w:r w:rsidRPr="00D40FDF">
        <w:rPr>
          <w:rFonts w:ascii="Times New Roman" w:hAnsi="Times New Roman" w:cs="Times New Roman"/>
          <w:sz w:val="28"/>
          <w:szCs w:val="28"/>
        </w:rPr>
        <w:t xml:space="preserve"> (учет проведенных исследований, посещений специалистов, анкетирования и прочих мероприятий) с автоматическим формированием заключений и определением рисков заболеваемости);</w:t>
      </w:r>
    </w:p>
    <w:p w:rsidR="00C34132" w:rsidRDefault="00C34132" w:rsidP="00444007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40FDF">
        <w:rPr>
          <w:rFonts w:ascii="Times New Roman" w:hAnsi="Times New Roman" w:cs="Times New Roman"/>
          <w:sz w:val="28"/>
          <w:szCs w:val="28"/>
        </w:rPr>
        <w:t>7)</w:t>
      </w:r>
      <w:r w:rsidRPr="00D40FDF">
        <w:rPr>
          <w:rFonts w:ascii="Times New Roman" w:hAnsi="Times New Roman" w:cs="Times New Roman"/>
          <w:sz w:val="28"/>
          <w:szCs w:val="28"/>
        </w:rPr>
        <w:tab/>
        <w:t>формирование типовой учетной и отчетной документации.</w:t>
      </w:r>
    </w:p>
    <w:p w:rsidR="00C34132" w:rsidRPr="00D40FDF" w:rsidRDefault="00C34132" w:rsidP="00444007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C34132" w:rsidRPr="00D40FDF" w:rsidRDefault="00C34132" w:rsidP="00444007">
      <w:pPr>
        <w:spacing w:after="0"/>
        <w:ind w:righ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40FDF">
        <w:rPr>
          <w:rFonts w:ascii="Times New Roman" w:hAnsi="Times New Roman" w:cs="Times New Roman"/>
          <w:sz w:val="28"/>
          <w:szCs w:val="28"/>
        </w:rPr>
        <w:t>«Стационар и приемный покой»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4132" w:rsidRPr="00D40FDF" w:rsidRDefault="00C34132" w:rsidP="00444007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40FDF">
        <w:rPr>
          <w:rFonts w:ascii="Times New Roman" w:hAnsi="Times New Roman" w:cs="Times New Roman"/>
          <w:sz w:val="28"/>
          <w:szCs w:val="28"/>
        </w:rPr>
        <w:t>1)</w:t>
      </w:r>
      <w:r w:rsidRPr="00D40FDF">
        <w:rPr>
          <w:rFonts w:ascii="Times New Roman" w:hAnsi="Times New Roman" w:cs="Times New Roman"/>
          <w:sz w:val="28"/>
          <w:szCs w:val="28"/>
        </w:rPr>
        <w:tab/>
        <w:t>регистрация плановых и экстренных пациентов в приемном покое стационара с возможностью формирования необходимой учетной документации;</w:t>
      </w:r>
    </w:p>
    <w:p w:rsidR="00C34132" w:rsidRPr="00D40FDF" w:rsidRDefault="00C34132" w:rsidP="00444007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40FDF">
        <w:rPr>
          <w:rFonts w:ascii="Times New Roman" w:hAnsi="Times New Roman" w:cs="Times New Roman"/>
          <w:sz w:val="28"/>
          <w:szCs w:val="28"/>
        </w:rPr>
        <w:t>2)</w:t>
      </w:r>
      <w:r w:rsidRPr="00D40FDF">
        <w:rPr>
          <w:rFonts w:ascii="Times New Roman" w:hAnsi="Times New Roman" w:cs="Times New Roman"/>
          <w:sz w:val="28"/>
          <w:szCs w:val="28"/>
        </w:rPr>
        <w:tab/>
        <w:t>учет оказания амбулаторной помощи в приемном покое и учет случаев отказа от госпитализации;</w:t>
      </w:r>
    </w:p>
    <w:p w:rsidR="00C34132" w:rsidRPr="00D40FDF" w:rsidRDefault="00C34132" w:rsidP="00444007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40FDF">
        <w:rPr>
          <w:rFonts w:ascii="Times New Roman" w:hAnsi="Times New Roman" w:cs="Times New Roman"/>
          <w:sz w:val="28"/>
          <w:szCs w:val="28"/>
        </w:rPr>
        <w:t>3)</w:t>
      </w:r>
      <w:r w:rsidRPr="00D40FDF">
        <w:rPr>
          <w:rFonts w:ascii="Times New Roman" w:hAnsi="Times New Roman" w:cs="Times New Roman"/>
          <w:sz w:val="28"/>
          <w:szCs w:val="28"/>
        </w:rPr>
        <w:tab/>
        <w:t xml:space="preserve">учет оказания стационарной и </w:t>
      </w:r>
      <w:proofErr w:type="spellStart"/>
      <w:r w:rsidRPr="00D40FDF">
        <w:rPr>
          <w:rFonts w:ascii="Times New Roman" w:hAnsi="Times New Roman" w:cs="Times New Roman"/>
          <w:sz w:val="28"/>
          <w:szCs w:val="28"/>
        </w:rPr>
        <w:t>стационарозамещающей</w:t>
      </w:r>
      <w:proofErr w:type="spellEnd"/>
      <w:r w:rsidRPr="00D40FDF">
        <w:rPr>
          <w:rFonts w:ascii="Times New Roman" w:hAnsi="Times New Roman" w:cs="Times New Roman"/>
          <w:sz w:val="28"/>
          <w:szCs w:val="28"/>
        </w:rPr>
        <w:t xml:space="preserve"> помощи (в т. ч. и помощи, оказанной новорожденным);</w:t>
      </w:r>
    </w:p>
    <w:p w:rsidR="00C34132" w:rsidRPr="00D40FDF" w:rsidRDefault="00C34132" w:rsidP="00444007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40FDF">
        <w:rPr>
          <w:rFonts w:ascii="Times New Roman" w:hAnsi="Times New Roman" w:cs="Times New Roman"/>
          <w:sz w:val="28"/>
          <w:szCs w:val="28"/>
        </w:rPr>
        <w:t>4)</w:t>
      </w:r>
      <w:r w:rsidRPr="00D40FDF">
        <w:rPr>
          <w:rFonts w:ascii="Times New Roman" w:hAnsi="Times New Roman" w:cs="Times New Roman"/>
          <w:sz w:val="28"/>
          <w:szCs w:val="28"/>
        </w:rPr>
        <w:tab/>
        <w:t xml:space="preserve">автоматический расчет стоимости оказанной медицинской помощи в соответствии с действующим Тарифным соглашением по </w:t>
      </w:r>
      <w:r>
        <w:rPr>
          <w:rFonts w:ascii="Times New Roman" w:hAnsi="Times New Roman" w:cs="Times New Roman"/>
          <w:sz w:val="28"/>
          <w:szCs w:val="28"/>
        </w:rPr>
        <w:t>обязательному медицинскому страхованию</w:t>
      </w:r>
      <w:r w:rsidRPr="00D40FDF">
        <w:rPr>
          <w:rFonts w:ascii="Times New Roman" w:hAnsi="Times New Roman" w:cs="Times New Roman"/>
          <w:sz w:val="28"/>
          <w:szCs w:val="28"/>
        </w:rPr>
        <w:t>;</w:t>
      </w:r>
    </w:p>
    <w:p w:rsidR="00C34132" w:rsidRPr="00D40FDF" w:rsidRDefault="00C34132" w:rsidP="00444007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40FDF">
        <w:rPr>
          <w:rFonts w:ascii="Times New Roman" w:hAnsi="Times New Roman" w:cs="Times New Roman"/>
          <w:sz w:val="28"/>
          <w:szCs w:val="28"/>
        </w:rPr>
        <w:t>5)</w:t>
      </w:r>
      <w:r w:rsidRPr="00D40FDF">
        <w:rPr>
          <w:rFonts w:ascii="Times New Roman" w:hAnsi="Times New Roman" w:cs="Times New Roman"/>
          <w:sz w:val="28"/>
          <w:szCs w:val="28"/>
        </w:rPr>
        <w:tab/>
        <w:t>формирование, планирование и учет движения коечного фонда;</w:t>
      </w:r>
    </w:p>
    <w:p w:rsidR="00C34132" w:rsidRPr="00D40FDF" w:rsidRDefault="00C34132" w:rsidP="00444007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40FDF">
        <w:rPr>
          <w:rFonts w:ascii="Times New Roman" w:hAnsi="Times New Roman" w:cs="Times New Roman"/>
          <w:sz w:val="28"/>
          <w:szCs w:val="28"/>
        </w:rPr>
        <w:t>6)</w:t>
      </w:r>
      <w:r w:rsidRPr="00D40FDF">
        <w:rPr>
          <w:rFonts w:ascii="Times New Roman" w:hAnsi="Times New Roman" w:cs="Times New Roman"/>
          <w:sz w:val="28"/>
          <w:szCs w:val="28"/>
        </w:rPr>
        <w:tab/>
        <w:t>формирование типовой отчетной документации.</w:t>
      </w:r>
    </w:p>
    <w:p w:rsidR="00C34132" w:rsidRDefault="00C34132" w:rsidP="00444007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C34132" w:rsidRPr="00D40FDF" w:rsidRDefault="00C34132" w:rsidP="00444007">
      <w:pPr>
        <w:spacing w:after="0"/>
        <w:ind w:righ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40FDF">
        <w:rPr>
          <w:rFonts w:ascii="Times New Roman" w:hAnsi="Times New Roman" w:cs="Times New Roman"/>
          <w:sz w:val="28"/>
          <w:szCs w:val="28"/>
        </w:rPr>
        <w:t>«Карты беременных и родовые сертификаты»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4132" w:rsidRPr="00D40FDF" w:rsidRDefault="00C34132" w:rsidP="00444007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40FDF">
        <w:rPr>
          <w:rFonts w:ascii="Times New Roman" w:hAnsi="Times New Roman" w:cs="Times New Roman"/>
          <w:sz w:val="28"/>
          <w:szCs w:val="28"/>
        </w:rPr>
        <w:t>1)</w:t>
      </w:r>
      <w:r w:rsidRPr="00D40FDF">
        <w:rPr>
          <w:rFonts w:ascii="Times New Roman" w:hAnsi="Times New Roman" w:cs="Times New Roman"/>
          <w:sz w:val="28"/>
          <w:szCs w:val="28"/>
        </w:rPr>
        <w:tab/>
        <w:t>учет карт беременных и формирование отчетной документации:</w:t>
      </w:r>
    </w:p>
    <w:p w:rsidR="00C34132" w:rsidRPr="00D40FDF" w:rsidRDefault="00C34132" w:rsidP="00444007">
      <w:pPr>
        <w:pStyle w:val="a4"/>
        <w:numPr>
          <w:ilvl w:val="0"/>
          <w:numId w:val="6"/>
        </w:numPr>
        <w:spacing w:line="276" w:lineRule="auto"/>
        <w:ind w:right="57"/>
        <w:rPr>
          <w:rFonts w:cs="Times New Roman"/>
          <w:sz w:val="28"/>
          <w:szCs w:val="28"/>
        </w:rPr>
      </w:pPr>
      <w:r w:rsidRPr="00D40FDF">
        <w:rPr>
          <w:rFonts w:cs="Times New Roman"/>
          <w:sz w:val="28"/>
          <w:szCs w:val="28"/>
        </w:rPr>
        <w:t>мониторинг беременных, состоящих на учете в медицинской организации;</w:t>
      </w:r>
    </w:p>
    <w:p w:rsidR="00C34132" w:rsidRPr="00D40FDF" w:rsidRDefault="00C34132" w:rsidP="00444007">
      <w:pPr>
        <w:pStyle w:val="a4"/>
        <w:numPr>
          <w:ilvl w:val="0"/>
          <w:numId w:val="6"/>
        </w:numPr>
        <w:spacing w:line="276" w:lineRule="auto"/>
        <w:ind w:right="57"/>
        <w:rPr>
          <w:rFonts w:cs="Times New Roman"/>
          <w:sz w:val="28"/>
          <w:szCs w:val="28"/>
        </w:rPr>
      </w:pPr>
      <w:r w:rsidRPr="00D40FDF">
        <w:rPr>
          <w:rFonts w:cs="Times New Roman"/>
          <w:sz w:val="28"/>
          <w:szCs w:val="28"/>
        </w:rPr>
        <w:t>анализ контингента беременных;</w:t>
      </w:r>
    </w:p>
    <w:p w:rsidR="00C34132" w:rsidRPr="00D40FDF" w:rsidRDefault="00C34132" w:rsidP="00444007">
      <w:pPr>
        <w:pStyle w:val="a4"/>
        <w:numPr>
          <w:ilvl w:val="0"/>
          <w:numId w:val="6"/>
        </w:numPr>
        <w:spacing w:line="276" w:lineRule="auto"/>
        <w:ind w:right="57"/>
        <w:rPr>
          <w:rFonts w:cs="Times New Roman"/>
          <w:sz w:val="28"/>
          <w:szCs w:val="28"/>
        </w:rPr>
      </w:pPr>
      <w:r w:rsidRPr="00D40FDF">
        <w:rPr>
          <w:rFonts w:cs="Times New Roman"/>
          <w:sz w:val="28"/>
          <w:szCs w:val="28"/>
        </w:rPr>
        <w:t>анализ родовспоможения в стационаре;</w:t>
      </w:r>
    </w:p>
    <w:p w:rsidR="00C34132" w:rsidRPr="00D40FDF" w:rsidRDefault="00C34132" w:rsidP="00444007">
      <w:pPr>
        <w:pStyle w:val="a4"/>
        <w:numPr>
          <w:ilvl w:val="0"/>
          <w:numId w:val="6"/>
        </w:numPr>
        <w:spacing w:line="276" w:lineRule="auto"/>
        <w:ind w:right="57"/>
        <w:rPr>
          <w:rFonts w:cs="Times New Roman"/>
          <w:sz w:val="28"/>
          <w:szCs w:val="28"/>
        </w:rPr>
      </w:pPr>
      <w:r w:rsidRPr="00D40FDF">
        <w:rPr>
          <w:rFonts w:cs="Times New Roman"/>
          <w:sz w:val="28"/>
          <w:szCs w:val="28"/>
        </w:rPr>
        <w:t>сведения о родившихся.</w:t>
      </w:r>
    </w:p>
    <w:p w:rsidR="00C34132" w:rsidRDefault="00C34132" w:rsidP="00444007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40FDF">
        <w:rPr>
          <w:rFonts w:ascii="Times New Roman" w:hAnsi="Times New Roman" w:cs="Times New Roman"/>
          <w:sz w:val="28"/>
          <w:szCs w:val="28"/>
        </w:rPr>
        <w:t>2)</w:t>
      </w:r>
      <w:r w:rsidRPr="00D40FDF">
        <w:rPr>
          <w:rFonts w:ascii="Times New Roman" w:hAnsi="Times New Roman" w:cs="Times New Roman"/>
          <w:sz w:val="28"/>
          <w:szCs w:val="28"/>
        </w:rPr>
        <w:tab/>
        <w:t xml:space="preserve">учет родовых сертификатов (талонов № 1, № 2, № 3-1, № 3-2) и формирование реестров родовых сертификатов для оплаты Фондом </w:t>
      </w:r>
      <w:r w:rsidRPr="00D40FDF">
        <w:rPr>
          <w:rFonts w:ascii="Times New Roman" w:hAnsi="Times New Roman" w:cs="Times New Roman"/>
          <w:sz w:val="28"/>
          <w:szCs w:val="28"/>
        </w:rPr>
        <w:lastRenderedPageBreak/>
        <w:t>социального страхования Российской Федерации медицинских услуг женской консультации, родильных домов, детских поликлиник.</w:t>
      </w:r>
    </w:p>
    <w:p w:rsidR="00C34132" w:rsidRPr="00D40FDF" w:rsidRDefault="00C34132" w:rsidP="00444007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C34132" w:rsidRPr="00D40FDF" w:rsidRDefault="00C34132" w:rsidP="00444007">
      <w:pPr>
        <w:spacing w:after="0"/>
        <w:ind w:righ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40FD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40FDF">
        <w:rPr>
          <w:rFonts w:ascii="Times New Roman" w:hAnsi="Times New Roman" w:cs="Times New Roman"/>
          <w:sz w:val="28"/>
          <w:szCs w:val="28"/>
        </w:rPr>
        <w:t>Параклиника</w:t>
      </w:r>
      <w:proofErr w:type="spellEnd"/>
      <w:r w:rsidRPr="00D40FD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4132" w:rsidRPr="00D40FDF" w:rsidRDefault="00C34132" w:rsidP="00444007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40FDF">
        <w:rPr>
          <w:rFonts w:ascii="Times New Roman" w:hAnsi="Times New Roman" w:cs="Times New Roman"/>
          <w:sz w:val="28"/>
          <w:szCs w:val="28"/>
        </w:rPr>
        <w:t>1)</w:t>
      </w:r>
      <w:r w:rsidRPr="00D40FDF">
        <w:rPr>
          <w:rFonts w:ascii="Times New Roman" w:hAnsi="Times New Roman" w:cs="Times New Roman"/>
          <w:sz w:val="28"/>
          <w:szCs w:val="28"/>
        </w:rPr>
        <w:tab/>
        <w:t>регистрация проведенных лабораторных исследований;</w:t>
      </w:r>
    </w:p>
    <w:p w:rsidR="00C34132" w:rsidRPr="00D40FDF" w:rsidRDefault="00C34132" w:rsidP="00444007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40FDF">
        <w:rPr>
          <w:rFonts w:ascii="Times New Roman" w:hAnsi="Times New Roman" w:cs="Times New Roman"/>
          <w:sz w:val="28"/>
          <w:szCs w:val="28"/>
        </w:rPr>
        <w:t>2)</w:t>
      </w:r>
      <w:r w:rsidRPr="00D40FDF">
        <w:rPr>
          <w:rFonts w:ascii="Times New Roman" w:hAnsi="Times New Roman" w:cs="Times New Roman"/>
          <w:sz w:val="28"/>
          <w:szCs w:val="28"/>
        </w:rPr>
        <w:tab/>
        <w:t>регистрация проведенных инструментальных исследований и их результатов;</w:t>
      </w:r>
    </w:p>
    <w:p w:rsidR="00C34132" w:rsidRPr="00D40FDF" w:rsidRDefault="00C34132" w:rsidP="00444007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40FDF">
        <w:rPr>
          <w:rFonts w:ascii="Times New Roman" w:hAnsi="Times New Roman" w:cs="Times New Roman"/>
          <w:sz w:val="28"/>
          <w:szCs w:val="28"/>
        </w:rPr>
        <w:t>3)</w:t>
      </w:r>
      <w:r w:rsidRPr="00D40FDF">
        <w:rPr>
          <w:rFonts w:ascii="Times New Roman" w:hAnsi="Times New Roman" w:cs="Times New Roman"/>
          <w:sz w:val="28"/>
          <w:szCs w:val="28"/>
        </w:rPr>
        <w:tab/>
        <w:t xml:space="preserve">автоматический расчет стоимости проведенных исследований в соответствии с действующим Тарифным соглашением по </w:t>
      </w:r>
      <w:r>
        <w:rPr>
          <w:rFonts w:ascii="Times New Roman" w:hAnsi="Times New Roman" w:cs="Times New Roman"/>
          <w:sz w:val="28"/>
          <w:szCs w:val="28"/>
        </w:rPr>
        <w:t>обязательному медицинскому страхованию</w:t>
      </w:r>
      <w:r w:rsidRPr="00D40FDF">
        <w:rPr>
          <w:rFonts w:ascii="Times New Roman" w:hAnsi="Times New Roman" w:cs="Times New Roman"/>
          <w:sz w:val="28"/>
          <w:szCs w:val="28"/>
        </w:rPr>
        <w:t>;</w:t>
      </w:r>
    </w:p>
    <w:p w:rsidR="00C34132" w:rsidRDefault="00C34132" w:rsidP="00444007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40FDF">
        <w:rPr>
          <w:rFonts w:ascii="Times New Roman" w:hAnsi="Times New Roman" w:cs="Times New Roman"/>
          <w:sz w:val="28"/>
          <w:szCs w:val="28"/>
        </w:rPr>
        <w:t>4)</w:t>
      </w:r>
      <w:r w:rsidRPr="00D40FDF">
        <w:rPr>
          <w:rFonts w:ascii="Times New Roman" w:hAnsi="Times New Roman" w:cs="Times New Roman"/>
          <w:sz w:val="28"/>
          <w:szCs w:val="28"/>
        </w:rPr>
        <w:tab/>
        <w:t>формирование отчетной документации.</w:t>
      </w:r>
    </w:p>
    <w:p w:rsidR="00844105" w:rsidRPr="00D40FDF" w:rsidRDefault="00844105" w:rsidP="00444007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C34132" w:rsidRPr="00D40FDF" w:rsidRDefault="00C34132" w:rsidP="00844105">
      <w:pPr>
        <w:spacing w:after="0"/>
        <w:ind w:righ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D40FDF">
        <w:rPr>
          <w:rFonts w:ascii="Times New Roman" w:hAnsi="Times New Roman" w:cs="Times New Roman"/>
          <w:sz w:val="28"/>
          <w:szCs w:val="28"/>
        </w:rPr>
        <w:t>«Регистратура»</w:t>
      </w:r>
      <w:r w:rsidR="00844105">
        <w:rPr>
          <w:rFonts w:ascii="Times New Roman" w:hAnsi="Times New Roman" w:cs="Times New Roman"/>
          <w:sz w:val="28"/>
          <w:szCs w:val="28"/>
        </w:rPr>
        <w:t>.</w:t>
      </w:r>
    </w:p>
    <w:p w:rsidR="00C34132" w:rsidRPr="00D40FDF" w:rsidRDefault="00C34132" w:rsidP="00444007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40FDF">
        <w:rPr>
          <w:rFonts w:ascii="Times New Roman" w:hAnsi="Times New Roman" w:cs="Times New Roman"/>
          <w:sz w:val="28"/>
          <w:szCs w:val="28"/>
        </w:rPr>
        <w:t>1)</w:t>
      </w:r>
      <w:r w:rsidRPr="00D40FDF">
        <w:rPr>
          <w:rFonts w:ascii="Times New Roman" w:hAnsi="Times New Roman" w:cs="Times New Roman"/>
          <w:sz w:val="28"/>
          <w:szCs w:val="28"/>
        </w:rPr>
        <w:tab/>
        <w:t>регистрация амбулаторных карт пациента;</w:t>
      </w:r>
    </w:p>
    <w:p w:rsidR="00C34132" w:rsidRPr="00D40FDF" w:rsidRDefault="00C34132" w:rsidP="00444007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40FDF">
        <w:rPr>
          <w:rFonts w:ascii="Times New Roman" w:hAnsi="Times New Roman" w:cs="Times New Roman"/>
          <w:sz w:val="28"/>
          <w:szCs w:val="28"/>
        </w:rPr>
        <w:t>2)</w:t>
      </w:r>
      <w:r w:rsidRPr="00D40FDF">
        <w:rPr>
          <w:rFonts w:ascii="Times New Roman" w:hAnsi="Times New Roman" w:cs="Times New Roman"/>
          <w:sz w:val="28"/>
          <w:szCs w:val="28"/>
        </w:rPr>
        <w:tab/>
        <w:t>запись пациента на прием к врачу в соответствии с расписанием приема врача, в том числе печать необходимой документации – направлений, талонов на прием;</w:t>
      </w:r>
    </w:p>
    <w:p w:rsidR="00C34132" w:rsidRPr="00D40FDF" w:rsidRDefault="00C34132" w:rsidP="00444007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40FDF">
        <w:rPr>
          <w:rFonts w:ascii="Times New Roman" w:hAnsi="Times New Roman" w:cs="Times New Roman"/>
          <w:sz w:val="28"/>
          <w:szCs w:val="28"/>
        </w:rPr>
        <w:t>3)</w:t>
      </w:r>
      <w:r w:rsidRPr="00D40FDF">
        <w:rPr>
          <w:rFonts w:ascii="Times New Roman" w:hAnsi="Times New Roman" w:cs="Times New Roman"/>
          <w:sz w:val="28"/>
          <w:szCs w:val="28"/>
        </w:rPr>
        <w:tab/>
        <w:t>логическая проверка ввода данных, в том числе проверка на дубликаты посещения пациента и амбулаторных карт;</w:t>
      </w:r>
    </w:p>
    <w:p w:rsidR="00C34132" w:rsidRPr="00D40FDF" w:rsidRDefault="00C34132" w:rsidP="00444007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40FDF">
        <w:rPr>
          <w:rFonts w:ascii="Times New Roman" w:hAnsi="Times New Roman" w:cs="Times New Roman"/>
          <w:sz w:val="28"/>
          <w:szCs w:val="28"/>
        </w:rPr>
        <w:t>4)</w:t>
      </w:r>
      <w:r w:rsidRPr="00D40FDF">
        <w:rPr>
          <w:rFonts w:ascii="Times New Roman" w:hAnsi="Times New Roman" w:cs="Times New Roman"/>
          <w:sz w:val="28"/>
          <w:szCs w:val="28"/>
        </w:rPr>
        <w:tab/>
        <w:t>возможность идентификации прикрепления пациента к участку медицинской организации региона;</w:t>
      </w:r>
    </w:p>
    <w:p w:rsidR="00C34132" w:rsidRPr="00D40FDF" w:rsidRDefault="00C34132" w:rsidP="00444007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40FDF">
        <w:rPr>
          <w:rFonts w:ascii="Times New Roman" w:hAnsi="Times New Roman" w:cs="Times New Roman"/>
          <w:sz w:val="28"/>
          <w:szCs w:val="28"/>
        </w:rPr>
        <w:t>5)</w:t>
      </w:r>
      <w:r w:rsidRPr="00D40FDF">
        <w:rPr>
          <w:rFonts w:ascii="Times New Roman" w:hAnsi="Times New Roman" w:cs="Times New Roman"/>
          <w:sz w:val="28"/>
          <w:szCs w:val="28"/>
        </w:rPr>
        <w:tab/>
        <w:t>возможность страховой идентификации пациента.</w:t>
      </w:r>
    </w:p>
    <w:p w:rsidR="00C34132" w:rsidRDefault="00C34132" w:rsidP="00444007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C34132" w:rsidRPr="00D40FDF" w:rsidRDefault="00C34132" w:rsidP="00444007">
      <w:pPr>
        <w:spacing w:after="0"/>
        <w:ind w:righ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D40FDF">
        <w:rPr>
          <w:rFonts w:ascii="Times New Roman" w:hAnsi="Times New Roman" w:cs="Times New Roman"/>
          <w:sz w:val="28"/>
          <w:szCs w:val="28"/>
        </w:rPr>
        <w:t>«Счета»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4132" w:rsidRPr="00D40FDF" w:rsidRDefault="00C34132" w:rsidP="00444007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40FDF">
        <w:rPr>
          <w:rFonts w:ascii="Times New Roman" w:hAnsi="Times New Roman" w:cs="Times New Roman"/>
          <w:sz w:val="28"/>
          <w:szCs w:val="28"/>
        </w:rPr>
        <w:t>1)</w:t>
      </w:r>
      <w:r w:rsidRPr="00D40FDF">
        <w:rPr>
          <w:rFonts w:ascii="Times New Roman" w:hAnsi="Times New Roman" w:cs="Times New Roman"/>
          <w:sz w:val="28"/>
          <w:szCs w:val="28"/>
        </w:rPr>
        <w:tab/>
        <w:t xml:space="preserve">определение страховой принадлежности пролеченных граждан посредством автоматизированного информационного взаимодействия с </w:t>
      </w:r>
      <w:r>
        <w:rPr>
          <w:rFonts w:ascii="Times New Roman" w:hAnsi="Times New Roman" w:cs="Times New Roman"/>
          <w:sz w:val="28"/>
          <w:szCs w:val="28"/>
        </w:rPr>
        <w:t>Территориальным Фондом обязательного медицинского страхования</w:t>
      </w:r>
      <w:r w:rsidRPr="00D40FDF">
        <w:rPr>
          <w:rFonts w:ascii="Times New Roman" w:hAnsi="Times New Roman" w:cs="Times New Roman"/>
          <w:sz w:val="28"/>
          <w:szCs w:val="28"/>
        </w:rPr>
        <w:t xml:space="preserve"> Российской Федерации в соответствии с действующим Тарифным Соглашением региона;</w:t>
      </w:r>
    </w:p>
    <w:p w:rsidR="00C34132" w:rsidRPr="00D40FDF" w:rsidRDefault="00C34132" w:rsidP="00444007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40FDF">
        <w:rPr>
          <w:rFonts w:ascii="Times New Roman" w:hAnsi="Times New Roman" w:cs="Times New Roman"/>
          <w:sz w:val="28"/>
          <w:szCs w:val="28"/>
        </w:rPr>
        <w:t>2)</w:t>
      </w:r>
      <w:r w:rsidRPr="00D40FDF">
        <w:rPr>
          <w:rFonts w:ascii="Times New Roman" w:hAnsi="Times New Roman" w:cs="Times New Roman"/>
          <w:sz w:val="28"/>
          <w:szCs w:val="28"/>
        </w:rPr>
        <w:tab/>
        <w:t>формирование реестров счетов на оплату оказанной медицинской помощи страховым медицинским организациям и прочим специализированным учреждениям в соответствии с действующим Тарифным Соглашением региона, а также электронных файлов реестров счетов с возможностью электронной подписи;</w:t>
      </w:r>
    </w:p>
    <w:p w:rsidR="00C34132" w:rsidRPr="00D40FDF" w:rsidRDefault="00C34132" w:rsidP="00444007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40FDF">
        <w:rPr>
          <w:rFonts w:ascii="Times New Roman" w:hAnsi="Times New Roman" w:cs="Times New Roman"/>
          <w:sz w:val="28"/>
          <w:szCs w:val="28"/>
        </w:rPr>
        <w:t>3)</w:t>
      </w:r>
      <w:r w:rsidRPr="00D40FDF">
        <w:rPr>
          <w:rFonts w:ascii="Times New Roman" w:hAnsi="Times New Roman" w:cs="Times New Roman"/>
          <w:sz w:val="28"/>
          <w:szCs w:val="28"/>
        </w:rPr>
        <w:tab/>
        <w:t>загрузка результатов обработки реестров счетов от страховых медицинских организаций;</w:t>
      </w:r>
    </w:p>
    <w:p w:rsidR="00C34132" w:rsidRPr="00D40FDF" w:rsidRDefault="00C34132" w:rsidP="00444007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40FDF">
        <w:rPr>
          <w:rFonts w:ascii="Times New Roman" w:hAnsi="Times New Roman" w:cs="Times New Roman"/>
          <w:sz w:val="28"/>
          <w:szCs w:val="28"/>
        </w:rPr>
        <w:t>4)</w:t>
      </w:r>
      <w:r w:rsidRPr="00D40FDF">
        <w:rPr>
          <w:rFonts w:ascii="Times New Roman" w:hAnsi="Times New Roman" w:cs="Times New Roman"/>
          <w:sz w:val="28"/>
          <w:szCs w:val="28"/>
        </w:rPr>
        <w:tab/>
        <w:t xml:space="preserve">хранение истории вхождения случая оказания медицинской помощи в реестры счетов и результаты обработки данных; </w:t>
      </w:r>
    </w:p>
    <w:p w:rsidR="00C34132" w:rsidRPr="00D40FDF" w:rsidRDefault="00C34132" w:rsidP="00444007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40FDF">
        <w:rPr>
          <w:rFonts w:ascii="Times New Roman" w:hAnsi="Times New Roman" w:cs="Times New Roman"/>
          <w:sz w:val="28"/>
          <w:szCs w:val="28"/>
        </w:rPr>
        <w:lastRenderedPageBreak/>
        <w:t>5)</w:t>
      </w:r>
      <w:r w:rsidRPr="00D40FDF">
        <w:rPr>
          <w:rFonts w:ascii="Times New Roman" w:hAnsi="Times New Roman" w:cs="Times New Roman"/>
          <w:sz w:val="28"/>
          <w:szCs w:val="28"/>
        </w:rPr>
        <w:tab/>
        <w:t xml:space="preserve">индексация сумм оплаты оказанной медицинской помощи в соответствии с приказами </w:t>
      </w:r>
      <w:r>
        <w:rPr>
          <w:rFonts w:ascii="Times New Roman" w:hAnsi="Times New Roman" w:cs="Times New Roman"/>
          <w:sz w:val="28"/>
          <w:szCs w:val="28"/>
        </w:rPr>
        <w:t>Территориального Фонда обязательного медицинского страхования</w:t>
      </w:r>
      <w:r w:rsidRPr="00D40FDF">
        <w:rPr>
          <w:rFonts w:ascii="Times New Roman" w:hAnsi="Times New Roman" w:cs="Times New Roman"/>
          <w:sz w:val="28"/>
          <w:szCs w:val="28"/>
        </w:rPr>
        <w:t>;</w:t>
      </w:r>
    </w:p>
    <w:p w:rsidR="00C34132" w:rsidRDefault="00C34132" w:rsidP="00444007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40FDF">
        <w:rPr>
          <w:rFonts w:ascii="Times New Roman" w:hAnsi="Times New Roman" w:cs="Times New Roman"/>
          <w:sz w:val="28"/>
          <w:szCs w:val="28"/>
        </w:rPr>
        <w:t>6)</w:t>
      </w:r>
      <w:r w:rsidRPr="00D40FDF">
        <w:rPr>
          <w:rFonts w:ascii="Times New Roman" w:hAnsi="Times New Roman" w:cs="Times New Roman"/>
          <w:sz w:val="28"/>
          <w:szCs w:val="28"/>
        </w:rPr>
        <w:tab/>
        <w:t xml:space="preserve">формирование отчетной документации по экономическим показателям (в том числе отчетной документации, требуемых приказами </w:t>
      </w:r>
      <w:r>
        <w:rPr>
          <w:rFonts w:ascii="Times New Roman" w:hAnsi="Times New Roman" w:cs="Times New Roman"/>
          <w:sz w:val="28"/>
          <w:szCs w:val="28"/>
        </w:rPr>
        <w:t>Территориального Фонда обязательного медицинского страхования</w:t>
      </w:r>
      <w:r w:rsidRPr="00D40FDF">
        <w:rPr>
          <w:rFonts w:ascii="Times New Roman" w:hAnsi="Times New Roman" w:cs="Times New Roman"/>
          <w:sz w:val="28"/>
          <w:szCs w:val="28"/>
        </w:rPr>
        <w:t>).</w:t>
      </w:r>
    </w:p>
    <w:p w:rsidR="00C34132" w:rsidRDefault="00C34132" w:rsidP="00444007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C34132" w:rsidRPr="00D40FDF" w:rsidRDefault="00C34132" w:rsidP="00444007">
      <w:pPr>
        <w:spacing w:after="0"/>
        <w:ind w:righ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D40FDF">
        <w:rPr>
          <w:rFonts w:ascii="Times New Roman" w:hAnsi="Times New Roman" w:cs="Times New Roman"/>
          <w:sz w:val="28"/>
          <w:szCs w:val="28"/>
        </w:rPr>
        <w:t>«Вакцинопрофилактика»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4132" w:rsidRPr="00D40FDF" w:rsidRDefault="00C34132" w:rsidP="00444007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40FDF">
        <w:rPr>
          <w:rFonts w:ascii="Times New Roman" w:hAnsi="Times New Roman" w:cs="Times New Roman"/>
          <w:sz w:val="28"/>
          <w:szCs w:val="28"/>
        </w:rPr>
        <w:t>1)</w:t>
      </w:r>
      <w:r w:rsidRPr="00D40FDF">
        <w:rPr>
          <w:rFonts w:ascii="Times New Roman" w:hAnsi="Times New Roman" w:cs="Times New Roman"/>
          <w:sz w:val="28"/>
          <w:szCs w:val="28"/>
        </w:rPr>
        <w:tab/>
        <w:t>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40FDF">
        <w:rPr>
          <w:rFonts w:ascii="Times New Roman" w:hAnsi="Times New Roman" w:cs="Times New Roman"/>
          <w:sz w:val="28"/>
          <w:szCs w:val="28"/>
        </w:rPr>
        <w:t xml:space="preserve"> карт профилактических прививок в разрезе участков, школ и дошкольных учреждений;</w:t>
      </w:r>
    </w:p>
    <w:p w:rsidR="00C34132" w:rsidRPr="00D40FDF" w:rsidRDefault="00C34132" w:rsidP="00444007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 xml:space="preserve"> ежемесячное</w:t>
      </w:r>
      <w:r w:rsidRPr="00D40FDF">
        <w:rPr>
          <w:rFonts w:ascii="Times New Roman" w:hAnsi="Times New Roman" w:cs="Times New Roman"/>
          <w:sz w:val="28"/>
          <w:szCs w:val="28"/>
        </w:rPr>
        <w:t xml:space="preserve"> планировани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40FDF">
        <w:rPr>
          <w:rFonts w:ascii="Times New Roman" w:hAnsi="Times New Roman" w:cs="Times New Roman"/>
          <w:sz w:val="28"/>
          <w:szCs w:val="28"/>
        </w:rPr>
        <w:t xml:space="preserve"> проведения прививок в разрезе участков, школ и дошкольных учреждений, вывода на печать полученных планов;</w:t>
      </w:r>
    </w:p>
    <w:p w:rsidR="00C34132" w:rsidRPr="00D40FDF" w:rsidRDefault="00C34132" w:rsidP="00444007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40FDF">
        <w:rPr>
          <w:rFonts w:ascii="Times New Roman" w:hAnsi="Times New Roman" w:cs="Times New Roman"/>
          <w:sz w:val="28"/>
          <w:szCs w:val="28"/>
        </w:rPr>
        <w:t>3)</w:t>
      </w:r>
      <w:r w:rsidRPr="00D40FDF">
        <w:rPr>
          <w:rFonts w:ascii="Times New Roman" w:hAnsi="Times New Roman" w:cs="Times New Roman"/>
          <w:sz w:val="28"/>
          <w:szCs w:val="28"/>
        </w:rPr>
        <w:tab/>
        <w:t xml:space="preserve"> анализ выполнения ежемесячного плана;</w:t>
      </w:r>
    </w:p>
    <w:p w:rsidR="00C34132" w:rsidRPr="00D40FDF" w:rsidRDefault="00C34132" w:rsidP="00444007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  <w:t xml:space="preserve"> составление</w:t>
      </w:r>
      <w:r w:rsidRPr="00D40FDF">
        <w:rPr>
          <w:rFonts w:ascii="Times New Roman" w:hAnsi="Times New Roman" w:cs="Times New Roman"/>
          <w:sz w:val="28"/>
          <w:szCs w:val="28"/>
        </w:rPr>
        <w:t xml:space="preserve"> расчетного плана вакцинации на любой период (следующий год) исходя из количества состоящих на учете – по каждой прививке (общее количество необходимых вакцин) и </w:t>
      </w:r>
      <w:proofErr w:type="spellStart"/>
      <w:r w:rsidRPr="00D40FDF">
        <w:rPr>
          <w:rFonts w:ascii="Times New Roman" w:hAnsi="Times New Roman" w:cs="Times New Roman"/>
          <w:sz w:val="28"/>
          <w:szCs w:val="28"/>
        </w:rPr>
        <w:t>пофамильно</w:t>
      </w:r>
      <w:proofErr w:type="spellEnd"/>
      <w:r w:rsidRPr="00D40FDF">
        <w:rPr>
          <w:rFonts w:ascii="Times New Roman" w:hAnsi="Times New Roman" w:cs="Times New Roman"/>
          <w:sz w:val="28"/>
          <w:szCs w:val="28"/>
        </w:rPr>
        <w:t>;</w:t>
      </w:r>
    </w:p>
    <w:p w:rsidR="00C34132" w:rsidRPr="00D40FDF" w:rsidRDefault="00C34132" w:rsidP="00444007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40FDF">
        <w:rPr>
          <w:rFonts w:ascii="Times New Roman" w:hAnsi="Times New Roman" w:cs="Times New Roman"/>
          <w:sz w:val="28"/>
          <w:szCs w:val="28"/>
        </w:rPr>
        <w:t>5)</w:t>
      </w:r>
      <w:r w:rsidRPr="00D40FDF">
        <w:rPr>
          <w:rFonts w:ascii="Times New Roman" w:hAnsi="Times New Roman" w:cs="Times New Roman"/>
          <w:sz w:val="28"/>
          <w:szCs w:val="28"/>
        </w:rPr>
        <w:tab/>
        <w:t xml:space="preserve"> получени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40FDF">
        <w:rPr>
          <w:rFonts w:ascii="Times New Roman" w:hAnsi="Times New Roman" w:cs="Times New Roman"/>
          <w:sz w:val="28"/>
          <w:szCs w:val="28"/>
        </w:rPr>
        <w:t xml:space="preserve"> отчетных форм:</w:t>
      </w:r>
    </w:p>
    <w:p w:rsidR="00C34132" w:rsidRPr="00647738" w:rsidRDefault="00C34132" w:rsidP="00444007">
      <w:pPr>
        <w:pStyle w:val="a4"/>
        <w:numPr>
          <w:ilvl w:val="0"/>
          <w:numId w:val="7"/>
        </w:numPr>
        <w:spacing w:line="276" w:lineRule="auto"/>
        <w:ind w:right="57"/>
        <w:rPr>
          <w:rFonts w:cs="Times New Roman"/>
          <w:sz w:val="28"/>
          <w:szCs w:val="28"/>
        </w:rPr>
      </w:pPr>
      <w:r w:rsidRPr="00647738">
        <w:rPr>
          <w:rFonts w:cs="Times New Roman"/>
          <w:sz w:val="28"/>
          <w:szCs w:val="28"/>
        </w:rPr>
        <w:t>форма 5 – Сведения о профилактических прививках, ежемесячная.</w:t>
      </w:r>
    </w:p>
    <w:p w:rsidR="00C34132" w:rsidRPr="00647738" w:rsidRDefault="00C34132" w:rsidP="00444007">
      <w:pPr>
        <w:pStyle w:val="a4"/>
        <w:numPr>
          <w:ilvl w:val="0"/>
          <w:numId w:val="7"/>
        </w:numPr>
        <w:spacing w:line="276" w:lineRule="auto"/>
        <w:ind w:right="57"/>
        <w:rPr>
          <w:rFonts w:cs="Times New Roman"/>
          <w:sz w:val="28"/>
          <w:szCs w:val="28"/>
        </w:rPr>
      </w:pPr>
      <w:r w:rsidRPr="00647738">
        <w:rPr>
          <w:rFonts w:cs="Times New Roman"/>
          <w:sz w:val="28"/>
          <w:szCs w:val="28"/>
        </w:rPr>
        <w:t>форма 6 – Сведения о контингентах, привитых против инфекционных заболеваний, годовая.</w:t>
      </w:r>
    </w:p>
    <w:p w:rsidR="00C34132" w:rsidRPr="00D40FDF" w:rsidRDefault="00C34132" w:rsidP="00444007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40FDF">
        <w:rPr>
          <w:rFonts w:ascii="Times New Roman" w:hAnsi="Times New Roman" w:cs="Times New Roman"/>
          <w:sz w:val="28"/>
          <w:szCs w:val="28"/>
        </w:rPr>
        <w:t>6)</w:t>
      </w:r>
      <w:r w:rsidRPr="00D40FDF">
        <w:rPr>
          <w:rFonts w:ascii="Times New Roman" w:hAnsi="Times New Roman" w:cs="Times New Roman"/>
          <w:sz w:val="28"/>
          <w:szCs w:val="28"/>
        </w:rPr>
        <w:tab/>
        <w:t xml:space="preserve"> получени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40FDF">
        <w:rPr>
          <w:rFonts w:ascii="Times New Roman" w:hAnsi="Times New Roman" w:cs="Times New Roman"/>
          <w:sz w:val="28"/>
          <w:szCs w:val="28"/>
        </w:rPr>
        <w:t xml:space="preserve"> ежемесячной отчетности для </w:t>
      </w:r>
      <w:r>
        <w:rPr>
          <w:rFonts w:ascii="Times New Roman" w:hAnsi="Times New Roman" w:cs="Times New Roman"/>
          <w:sz w:val="28"/>
          <w:szCs w:val="28"/>
        </w:rPr>
        <w:t>Санитарно-эпидемиологической</w:t>
      </w:r>
      <w:r w:rsidRPr="00647738">
        <w:rPr>
          <w:rFonts w:ascii="Times New Roman" w:hAnsi="Times New Roman" w:cs="Times New Roman"/>
          <w:sz w:val="28"/>
          <w:szCs w:val="28"/>
        </w:rPr>
        <w:t xml:space="preserve"> станци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40FDF">
        <w:rPr>
          <w:rFonts w:ascii="Times New Roman" w:hAnsi="Times New Roman" w:cs="Times New Roman"/>
          <w:sz w:val="28"/>
          <w:szCs w:val="28"/>
        </w:rPr>
        <w:t>.</w:t>
      </w:r>
    </w:p>
    <w:p w:rsidR="00C34132" w:rsidRDefault="00C34132" w:rsidP="00444007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C34132" w:rsidRPr="00D40FDF" w:rsidRDefault="00C34132" w:rsidP="00444007">
      <w:pPr>
        <w:spacing w:after="0"/>
        <w:ind w:righ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D40FDF">
        <w:rPr>
          <w:rFonts w:ascii="Times New Roman" w:hAnsi="Times New Roman" w:cs="Times New Roman"/>
          <w:sz w:val="28"/>
          <w:szCs w:val="28"/>
        </w:rPr>
        <w:t>«Диспансеризация, профилактические медицинские осмотры»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4132" w:rsidRPr="00D40FDF" w:rsidRDefault="00C34132" w:rsidP="00444007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>ведение</w:t>
      </w:r>
      <w:r w:rsidRPr="00D40FDF">
        <w:rPr>
          <w:rFonts w:ascii="Times New Roman" w:hAnsi="Times New Roman" w:cs="Times New Roman"/>
          <w:sz w:val="28"/>
          <w:szCs w:val="28"/>
        </w:rPr>
        <w:t xml:space="preserve"> карт диспансеризации взрослого населения согласно </w:t>
      </w:r>
      <w:r w:rsidR="00844105">
        <w:rPr>
          <w:rFonts w:ascii="Times New Roman" w:hAnsi="Times New Roman" w:cs="Times New Roman"/>
          <w:sz w:val="28"/>
          <w:szCs w:val="28"/>
        </w:rPr>
        <w:t>П</w:t>
      </w:r>
      <w:r w:rsidRPr="00D40FDF">
        <w:rPr>
          <w:rFonts w:ascii="Times New Roman" w:hAnsi="Times New Roman" w:cs="Times New Roman"/>
          <w:sz w:val="28"/>
          <w:szCs w:val="28"/>
        </w:rPr>
        <w:t>риказу Минз</w:t>
      </w:r>
      <w:r w:rsidR="00844105">
        <w:rPr>
          <w:rFonts w:ascii="Times New Roman" w:hAnsi="Times New Roman" w:cs="Times New Roman"/>
          <w:sz w:val="28"/>
          <w:szCs w:val="28"/>
        </w:rPr>
        <w:t>драва России от 03.12.2012 г. №</w:t>
      </w:r>
      <w:r w:rsidRPr="00D40FDF">
        <w:rPr>
          <w:rFonts w:ascii="Times New Roman" w:hAnsi="Times New Roman" w:cs="Times New Roman"/>
          <w:sz w:val="28"/>
          <w:szCs w:val="28"/>
        </w:rPr>
        <w:t>1006н «Порядок про</w:t>
      </w:r>
      <w:r w:rsidR="00844105">
        <w:rPr>
          <w:rFonts w:ascii="Times New Roman" w:hAnsi="Times New Roman" w:cs="Times New Roman"/>
          <w:sz w:val="28"/>
          <w:szCs w:val="28"/>
        </w:rPr>
        <w:t>ведения диспансеризации определе</w:t>
      </w:r>
      <w:r w:rsidRPr="00D40FDF">
        <w:rPr>
          <w:rFonts w:ascii="Times New Roman" w:hAnsi="Times New Roman" w:cs="Times New Roman"/>
          <w:sz w:val="28"/>
          <w:szCs w:val="28"/>
        </w:rPr>
        <w:t>нных групп взрослого населения»;</w:t>
      </w:r>
    </w:p>
    <w:p w:rsidR="00C34132" w:rsidRPr="00D40FDF" w:rsidRDefault="00C34132" w:rsidP="00444007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40FDF">
        <w:rPr>
          <w:rFonts w:ascii="Times New Roman" w:hAnsi="Times New Roman" w:cs="Times New Roman"/>
          <w:sz w:val="28"/>
          <w:szCs w:val="28"/>
        </w:rPr>
        <w:t>2)</w:t>
      </w:r>
      <w:r w:rsidRPr="00D40FDF">
        <w:rPr>
          <w:rFonts w:ascii="Times New Roman" w:hAnsi="Times New Roman" w:cs="Times New Roman"/>
          <w:sz w:val="28"/>
          <w:szCs w:val="28"/>
        </w:rPr>
        <w:tab/>
        <w:t>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40FDF">
        <w:rPr>
          <w:rFonts w:ascii="Times New Roman" w:hAnsi="Times New Roman" w:cs="Times New Roman"/>
          <w:sz w:val="28"/>
          <w:szCs w:val="28"/>
        </w:rPr>
        <w:t xml:space="preserve"> карт профилактического медицинского осмотра взрослого населения согласно </w:t>
      </w:r>
      <w:r w:rsidR="00844105">
        <w:rPr>
          <w:rFonts w:ascii="Times New Roman" w:hAnsi="Times New Roman" w:cs="Times New Roman"/>
          <w:sz w:val="28"/>
          <w:szCs w:val="28"/>
        </w:rPr>
        <w:t>П</w:t>
      </w:r>
      <w:r w:rsidRPr="00D40FDF">
        <w:rPr>
          <w:rFonts w:ascii="Times New Roman" w:hAnsi="Times New Roman" w:cs="Times New Roman"/>
          <w:sz w:val="28"/>
          <w:szCs w:val="28"/>
        </w:rPr>
        <w:t>риказу Минздрава России от 06.12.2012 г. №1011н «Порядок проведения профилактического медицинского осмотра»;</w:t>
      </w:r>
    </w:p>
    <w:p w:rsidR="00C34132" w:rsidRPr="00D40FDF" w:rsidRDefault="00C34132" w:rsidP="00444007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40FDF">
        <w:rPr>
          <w:rFonts w:ascii="Times New Roman" w:hAnsi="Times New Roman" w:cs="Times New Roman"/>
          <w:sz w:val="28"/>
          <w:szCs w:val="28"/>
        </w:rPr>
        <w:t>3)</w:t>
      </w:r>
      <w:r w:rsidRPr="00D40FDF">
        <w:rPr>
          <w:rFonts w:ascii="Times New Roman" w:hAnsi="Times New Roman" w:cs="Times New Roman"/>
          <w:sz w:val="28"/>
          <w:szCs w:val="28"/>
        </w:rPr>
        <w:tab/>
        <w:t>ведени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40FDF">
        <w:rPr>
          <w:rFonts w:ascii="Times New Roman" w:hAnsi="Times New Roman" w:cs="Times New Roman"/>
          <w:sz w:val="28"/>
          <w:szCs w:val="28"/>
        </w:rPr>
        <w:t xml:space="preserve"> карт профилактического медицинского осмотра несовершеннолетних согласно </w:t>
      </w:r>
      <w:r w:rsidR="00844105">
        <w:rPr>
          <w:rFonts w:ascii="Times New Roman" w:hAnsi="Times New Roman" w:cs="Times New Roman"/>
          <w:sz w:val="28"/>
          <w:szCs w:val="28"/>
        </w:rPr>
        <w:t>П</w:t>
      </w:r>
      <w:r w:rsidRPr="00D40FDF">
        <w:rPr>
          <w:rFonts w:ascii="Times New Roman" w:hAnsi="Times New Roman" w:cs="Times New Roman"/>
          <w:sz w:val="28"/>
          <w:szCs w:val="28"/>
        </w:rPr>
        <w:t>риказу Минздрава Росси</w:t>
      </w:r>
      <w:r w:rsidR="00844105">
        <w:rPr>
          <w:rFonts w:ascii="Times New Roman" w:hAnsi="Times New Roman" w:cs="Times New Roman"/>
          <w:sz w:val="28"/>
          <w:szCs w:val="28"/>
        </w:rPr>
        <w:t>и от 21 декабря 2013г. №</w:t>
      </w:r>
      <w:r>
        <w:rPr>
          <w:rFonts w:ascii="Times New Roman" w:hAnsi="Times New Roman" w:cs="Times New Roman"/>
          <w:sz w:val="28"/>
          <w:szCs w:val="28"/>
        </w:rPr>
        <w:t>1346н «</w:t>
      </w:r>
      <w:r w:rsidRPr="00D40FDF">
        <w:rPr>
          <w:rFonts w:ascii="Times New Roman" w:hAnsi="Times New Roman" w:cs="Times New Roman"/>
          <w:sz w:val="28"/>
          <w:szCs w:val="28"/>
        </w:rPr>
        <w:t>О порядке прохождения несовершеннолетними медицинских осмотров, в том числе при поступлении в образовательные учреж</w:t>
      </w:r>
      <w:r>
        <w:rPr>
          <w:rFonts w:ascii="Times New Roman" w:hAnsi="Times New Roman" w:cs="Times New Roman"/>
          <w:sz w:val="28"/>
          <w:szCs w:val="28"/>
        </w:rPr>
        <w:t>дения и в период обучения в них»</w:t>
      </w:r>
      <w:r w:rsidRPr="00D40FDF">
        <w:rPr>
          <w:rFonts w:ascii="Times New Roman" w:hAnsi="Times New Roman" w:cs="Times New Roman"/>
          <w:sz w:val="28"/>
          <w:szCs w:val="28"/>
        </w:rPr>
        <w:t>;</w:t>
      </w:r>
    </w:p>
    <w:p w:rsidR="00C34132" w:rsidRDefault="00C34132" w:rsidP="00444007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  <w:t>выгрузка</w:t>
      </w:r>
      <w:r w:rsidRPr="00D40FDF">
        <w:rPr>
          <w:rFonts w:ascii="Times New Roman" w:hAnsi="Times New Roman" w:cs="Times New Roman"/>
          <w:sz w:val="28"/>
          <w:szCs w:val="28"/>
        </w:rPr>
        <w:t xml:space="preserve"> карт профилактического медицинского осмотра несовершеннолетних в федеральную систему ИАС «Дети».</w:t>
      </w:r>
    </w:p>
    <w:p w:rsidR="00C34132" w:rsidRPr="00D40FDF" w:rsidRDefault="00C34132" w:rsidP="00444007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C34132" w:rsidRPr="00D40FDF" w:rsidRDefault="00C34132" w:rsidP="00444007">
      <w:pPr>
        <w:spacing w:after="0"/>
        <w:ind w:righ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D40FDF">
        <w:rPr>
          <w:rFonts w:ascii="Times New Roman" w:hAnsi="Times New Roman" w:cs="Times New Roman"/>
          <w:sz w:val="28"/>
          <w:szCs w:val="28"/>
        </w:rPr>
        <w:t>«Психиатрия, наркология»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4132" w:rsidRPr="00D40FDF" w:rsidRDefault="00C34132" w:rsidP="00444007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40FDF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D40FDF">
        <w:rPr>
          <w:rFonts w:ascii="Times New Roman" w:hAnsi="Times New Roman" w:cs="Times New Roman"/>
          <w:sz w:val="28"/>
          <w:szCs w:val="28"/>
        </w:rPr>
        <w:tab/>
        <w:t>учет карт, обратившихся за психиатрической (наркологической) помощью;</w:t>
      </w:r>
    </w:p>
    <w:p w:rsidR="00C34132" w:rsidRPr="00D40FDF" w:rsidRDefault="00C34132" w:rsidP="00444007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40FDF">
        <w:rPr>
          <w:rFonts w:ascii="Times New Roman" w:hAnsi="Times New Roman" w:cs="Times New Roman"/>
          <w:sz w:val="28"/>
          <w:szCs w:val="28"/>
        </w:rPr>
        <w:t>2)</w:t>
      </w:r>
      <w:r w:rsidRPr="00D40FDF">
        <w:rPr>
          <w:rFonts w:ascii="Times New Roman" w:hAnsi="Times New Roman" w:cs="Times New Roman"/>
          <w:sz w:val="28"/>
          <w:szCs w:val="28"/>
        </w:rPr>
        <w:tab/>
        <w:t>учет статистических карт, выбывших из психиатрического (наркологического) стационара;</w:t>
      </w:r>
    </w:p>
    <w:p w:rsidR="00C34132" w:rsidRDefault="00C34132" w:rsidP="00444007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40FDF">
        <w:rPr>
          <w:rFonts w:ascii="Times New Roman" w:hAnsi="Times New Roman" w:cs="Times New Roman"/>
          <w:sz w:val="28"/>
          <w:szCs w:val="28"/>
        </w:rPr>
        <w:t>3)</w:t>
      </w:r>
      <w:r w:rsidRPr="00D40FDF">
        <w:rPr>
          <w:rFonts w:ascii="Times New Roman" w:hAnsi="Times New Roman" w:cs="Times New Roman"/>
          <w:sz w:val="28"/>
          <w:szCs w:val="28"/>
        </w:rPr>
        <w:tab/>
        <w:t>формирование статистической отчетности по заболеваемости населения психическими и наркологическими расстройствами.</w:t>
      </w:r>
    </w:p>
    <w:p w:rsidR="00C34132" w:rsidRPr="00D40FDF" w:rsidRDefault="00C34132" w:rsidP="00444007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C34132" w:rsidRPr="00D40FDF" w:rsidRDefault="00C34132" w:rsidP="00444007">
      <w:pPr>
        <w:spacing w:after="0"/>
        <w:ind w:righ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D40FDF">
        <w:rPr>
          <w:rFonts w:ascii="Times New Roman" w:hAnsi="Times New Roman" w:cs="Times New Roman"/>
          <w:sz w:val="28"/>
          <w:szCs w:val="28"/>
        </w:rPr>
        <w:t>«Фтизиатрия»</w:t>
      </w:r>
      <w:r w:rsidR="0084410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C34132" w:rsidRPr="00D40FDF" w:rsidRDefault="00C34132" w:rsidP="00444007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40FDF">
        <w:rPr>
          <w:rFonts w:ascii="Times New Roman" w:hAnsi="Times New Roman" w:cs="Times New Roman"/>
          <w:sz w:val="28"/>
          <w:szCs w:val="28"/>
        </w:rPr>
        <w:t>1) учет контрольных карт диспансерного наблюдения контингентов противотуберкулезного диспансера:</w:t>
      </w:r>
    </w:p>
    <w:p w:rsidR="00C34132" w:rsidRPr="00647738" w:rsidRDefault="00C34132" w:rsidP="00444007">
      <w:pPr>
        <w:pStyle w:val="a4"/>
        <w:numPr>
          <w:ilvl w:val="0"/>
          <w:numId w:val="8"/>
        </w:numPr>
        <w:spacing w:line="276" w:lineRule="auto"/>
        <w:ind w:right="57"/>
        <w:rPr>
          <w:rFonts w:cs="Times New Roman"/>
          <w:sz w:val="28"/>
          <w:szCs w:val="28"/>
        </w:rPr>
      </w:pPr>
      <w:r w:rsidRPr="00647738">
        <w:rPr>
          <w:rFonts w:cs="Times New Roman"/>
          <w:sz w:val="28"/>
          <w:szCs w:val="28"/>
        </w:rPr>
        <w:t>регистрация клинических форм туберкулеза, а также диагнозов заболеваний по справочнику МКБ-10 пересмотра;</w:t>
      </w:r>
    </w:p>
    <w:p w:rsidR="00C34132" w:rsidRPr="00647738" w:rsidRDefault="00C34132" w:rsidP="00444007">
      <w:pPr>
        <w:pStyle w:val="a4"/>
        <w:numPr>
          <w:ilvl w:val="0"/>
          <w:numId w:val="8"/>
        </w:numPr>
        <w:spacing w:line="276" w:lineRule="auto"/>
        <w:ind w:right="57"/>
        <w:rPr>
          <w:rFonts w:cs="Times New Roman"/>
          <w:sz w:val="28"/>
          <w:szCs w:val="28"/>
        </w:rPr>
      </w:pPr>
      <w:r w:rsidRPr="00647738">
        <w:rPr>
          <w:rFonts w:cs="Times New Roman"/>
          <w:sz w:val="28"/>
          <w:szCs w:val="28"/>
        </w:rPr>
        <w:t>регистрация рецидивов туберкулеза и взятия на бациллярный учет;</w:t>
      </w:r>
    </w:p>
    <w:p w:rsidR="00C34132" w:rsidRPr="00647738" w:rsidRDefault="00C34132" w:rsidP="00444007">
      <w:pPr>
        <w:pStyle w:val="a4"/>
        <w:numPr>
          <w:ilvl w:val="0"/>
          <w:numId w:val="8"/>
        </w:numPr>
        <w:spacing w:line="276" w:lineRule="auto"/>
        <w:ind w:right="57"/>
        <w:rPr>
          <w:rFonts w:cs="Times New Roman"/>
          <w:sz w:val="28"/>
          <w:szCs w:val="28"/>
        </w:rPr>
      </w:pPr>
      <w:r w:rsidRPr="00647738">
        <w:rPr>
          <w:rFonts w:cs="Times New Roman"/>
          <w:sz w:val="28"/>
          <w:szCs w:val="28"/>
        </w:rPr>
        <w:t>учет посещений пациента, госпитализаций, оперативных вмешательств и лечебно-профилактических мероприятий;</w:t>
      </w:r>
    </w:p>
    <w:p w:rsidR="00C34132" w:rsidRPr="00647738" w:rsidRDefault="00C34132" w:rsidP="00444007">
      <w:pPr>
        <w:pStyle w:val="a4"/>
        <w:numPr>
          <w:ilvl w:val="0"/>
          <w:numId w:val="8"/>
        </w:numPr>
        <w:spacing w:line="276" w:lineRule="auto"/>
        <w:ind w:right="57"/>
        <w:rPr>
          <w:rFonts w:cs="Times New Roman"/>
          <w:sz w:val="28"/>
          <w:szCs w:val="28"/>
        </w:rPr>
      </w:pPr>
      <w:r w:rsidRPr="00647738">
        <w:rPr>
          <w:rFonts w:cs="Times New Roman"/>
          <w:sz w:val="28"/>
          <w:szCs w:val="28"/>
        </w:rPr>
        <w:t>хранение истории изменений клинических форм, групп диспансерного учета пациента.</w:t>
      </w:r>
    </w:p>
    <w:p w:rsidR="00C34132" w:rsidRPr="00647738" w:rsidRDefault="00C34132" w:rsidP="00444007">
      <w:pPr>
        <w:pStyle w:val="a4"/>
        <w:numPr>
          <w:ilvl w:val="0"/>
          <w:numId w:val="8"/>
        </w:numPr>
        <w:spacing w:line="276" w:lineRule="auto"/>
        <w:ind w:right="57"/>
        <w:rPr>
          <w:rFonts w:cs="Times New Roman"/>
          <w:sz w:val="28"/>
          <w:szCs w:val="28"/>
        </w:rPr>
      </w:pPr>
      <w:r w:rsidRPr="00647738">
        <w:rPr>
          <w:rFonts w:cs="Times New Roman"/>
          <w:sz w:val="28"/>
          <w:szCs w:val="28"/>
        </w:rPr>
        <w:t xml:space="preserve">учет медицинских карт лечения больного туберкулезом (в </w:t>
      </w:r>
      <w:proofErr w:type="spellStart"/>
      <w:r w:rsidRPr="00647738">
        <w:rPr>
          <w:rFonts w:cs="Times New Roman"/>
          <w:sz w:val="28"/>
          <w:szCs w:val="28"/>
        </w:rPr>
        <w:t>т.ч</w:t>
      </w:r>
      <w:proofErr w:type="spellEnd"/>
      <w:r w:rsidRPr="00647738">
        <w:rPr>
          <w:rFonts w:cs="Times New Roman"/>
          <w:sz w:val="28"/>
          <w:szCs w:val="28"/>
        </w:rPr>
        <w:t>. больного туберкулезом с множественной лекарственной устойчивостью):</w:t>
      </w:r>
    </w:p>
    <w:p w:rsidR="00C34132" w:rsidRPr="00647738" w:rsidRDefault="00C34132" w:rsidP="00444007">
      <w:pPr>
        <w:pStyle w:val="a4"/>
        <w:numPr>
          <w:ilvl w:val="0"/>
          <w:numId w:val="8"/>
        </w:numPr>
        <w:spacing w:line="276" w:lineRule="auto"/>
        <w:ind w:right="57"/>
        <w:rPr>
          <w:rFonts w:cs="Times New Roman"/>
          <w:sz w:val="28"/>
          <w:szCs w:val="28"/>
        </w:rPr>
      </w:pPr>
      <w:r w:rsidRPr="00647738">
        <w:rPr>
          <w:rFonts w:cs="Times New Roman"/>
          <w:sz w:val="28"/>
          <w:szCs w:val="28"/>
        </w:rPr>
        <w:t>копирование результатов лабораторных исследований для разных фаз лечения;</w:t>
      </w:r>
    </w:p>
    <w:p w:rsidR="00C34132" w:rsidRPr="00647738" w:rsidRDefault="00C34132" w:rsidP="00444007">
      <w:pPr>
        <w:pStyle w:val="a4"/>
        <w:numPr>
          <w:ilvl w:val="0"/>
          <w:numId w:val="8"/>
        </w:numPr>
        <w:spacing w:line="276" w:lineRule="auto"/>
        <w:ind w:right="57"/>
        <w:rPr>
          <w:rFonts w:cs="Times New Roman"/>
          <w:sz w:val="28"/>
          <w:szCs w:val="28"/>
        </w:rPr>
      </w:pPr>
      <w:r w:rsidRPr="00647738">
        <w:rPr>
          <w:rFonts w:cs="Times New Roman"/>
          <w:sz w:val="28"/>
          <w:szCs w:val="28"/>
        </w:rPr>
        <w:t>учет приема суточных доз, режимов химиотерапии и дозировок противотуберкулезных препаратов в интенсивной фазе и фазе продолжения.</w:t>
      </w:r>
    </w:p>
    <w:p w:rsidR="00C34132" w:rsidRPr="00D40FDF" w:rsidRDefault="00C34132" w:rsidP="00444007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40FDF">
        <w:rPr>
          <w:rFonts w:ascii="Times New Roman" w:hAnsi="Times New Roman" w:cs="Times New Roman"/>
          <w:sz w:val="28"/>
          <w:szCs w:val="28"/>
        </w:rPr>
        <w:t>1)</w:t>
      </w:r>
      <w:r w:rsidRPr="00D40FDF">
        <w:rPr>
          <w:rFonts w:ascii="Times New Roman" w:hAnsi="Times New Roman" w:cs="Times New Roman"/>
          <w:sz w:val="28"/>
          <w:szCs w:val="28"/>
        </w:rPr>
        <w:tab/>
        <w:t>учет результатов лабораторных микроскопических исследований и посевов культур на средах;</w:t>
      </w:r>
    </w:p>
    <w:p w:rsidR="00C34132" w:rsidRPr="00D40FDF" w:rsidRDefault="00C34132" w:rsidP="00444007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40FDF">
        <w:rPr>
          <w:rFonts w:ascii="Times New Roman" w:hAnsi="Times New Roman" w:cs="Times New Roman"/>
          <w:sz w:val="28"/>
          <w:szCs w:val="28"/>
        </w:rPr>
        <w:t>2)</w:t>
      </w:r>
      <w:r w:rsidRPr="00D40FDF">
        <w:rPr>
          <w:rFonts w:ascii="Times New Roman" w:hAnsi="Times New Roman" w:cs="Times New Roman"/>
          <w:sz w:val="28"/>
          <w:szCs w:val="28"/>
        </w:rPr>
        <w:tab/>
        <w:t>формирование статистических форм, утвержденных приказами Министерства здравоохранения Российской Федерации.</w:t>
      </w:r>
    </w:p>
    <w:p w:rsidR="00C34132" w:rsidRDefault="00C34132" w:rsidP="00444007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C34132" w:rsidRPr="00D40FDF" w:rsidRDefault="00C34132" w:rsidP="00444007">
      <w:pPr>
        <w:spacing w:after="0"/>
        <w:ind w:right="5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D40FDF">
        <w:rPr>
          <w:rFonts w:ascii="Times New Roman" w:hAnsi="Times New Roman" w:cs="Times New Roman"/>
          <w:sz w:val="28"/>
          <w:szCs w:val="28"/>
        </w:rPr>
        <w:t>«Скорая помощь»</w:t>
      </w:r>
      <w:r w:rsidR="00844105">
        <w:rPr>
          <w:rFonts w:ascii="Times New Roman" w:hAnsi="Times New Roman" w:cs="Times New Roman"/>
          <w:sz w:val="28"/>
          <w:szCs w:val="28"/>
        </w:rPr>
        <w:t>.</w:t>
      </w:r>
    </w:p>
    <w:p w:rsidR="00C34132" w:rsidRPr="00D40FDF" w:rsidRDefault="00C34132" w:rsidP="00444007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40FDF">
        <w:rPr>
          <w:rFonts w:ascii="Times New Roman" w:hAnsi="Times New Roman" w:cs="Times New Roman"/>
          <w:sz w:val="28"/>
          <w:szCs w:val="28"/>
        </w:rPr>
        <w:t>1)</w:t>
      </w:r>
      <w:r w:rsidRPr="00D40FDF">
        <w:rPr>
          <w:rFonts w:ascii="Times New Roman" w:hAnsi="Times New Roman" w:cs="Times New Roman"/>
          <w:sz w:val="28"/>
          <w:szCs w:val="28"/>
        </w:rPr>
        <w:tab/>
        <w:t>учет вызовов бригад скорой медицинской помощи, в том числе учет примененных лекарственных препаратов;</w:t>
      </w:r>
    </w:p>
    <w:p w:rsidR="00C34132" w:rsidRPr="00D40FDF" w:rsidRDefault="00C34132" w:rsidP="00444007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40FDF">
        <w:rPr>
          <w:rFonts w:ascii="Times New Roman" w:hAnsi="Times New Roman" w:cs="Times New Roman"/>
          <w:sz w:val="28"/>
          <w:szCs w:val="28"/>
        </w:rPr>
        <w:t>2)</w:t>
      </w:r>
      <w:r w:rsidRPr="00D40FDF">
        <w:rPr>
          <w:rFonts w:ascii="Times New Roman" w:hAnsi="Times New Roman" w:cs="Times New Roman"/>
          <w:sz w:val="28"/>
          <w:szCs w:val="28"/>
        </w:rPr>
        <w:tab/>
        <w:t>автоматический расчет стоимости оказанной медицинской помощи в соответствии с действующим Тарифным соглашением по ОМС;</w:t>
      </w:r>
    </w:p>
    <w:p w:rsidR="00C34132" w:rsidRPr="00D40FDF" w:rsidRDefault="00C34132" w:rsidP="00444007">
      <w:pPr>
        <w:spacing w:after="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D40FDF">
        <w:rPr>
          <w:rFonts w:ascii="Times New Roman" w:hAnsi="Times New Roman" w:cs="Times New Roman"/>
          <w:sz w:val="28"/>
          <w:szCs w:val="28"/>
        </w:rPr>
        <w:t>3)</w:t>
      </w:r>
      <w:r w:rsidRPr="00D40FDF">
        <w:rPr>
          <w:rFonts w:ascii="Times New Roman" w:hAnsi="Times New Roman" w:cs="Times New Roman"/>
          <w:sz w:val="28"/>
          <w:szCs w:val="28"/>
        </w:rPr>
        <w:tab/>
        <w:t>формирование отчетной документации по объему оказанной скорой медицинской помощи.</w:t>
      </w:r>
    </w:p>
    <w:p w:rsidR="00A97FB9" w:rsidRDefault="00A97FB9" w:rsidP="00444007">
      <w:pPr>
        <w:spacing w:after="0"/>
        <w:jc w:val="both"/>
      </w:pPr>
    </w:p>
    <w:sectPr w:rsidR="00A97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C7536"/>
    <w:multiLevelType w:val="hybridMultilevel"/>
    <w:tmpl w:val="D786CE0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6870A0"/>
    <w:multiLevelType w:val="hybridMultilevel"/>
    <w:tmpl w:val="1876E234"/>
    <w:lvl w:ilvl="0" w:tplc="72B05A0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836C8"/>
    <w:multiLevelType w:val="hybridMultilevel"/>
    <w:tmpl w:val="BE22ACF4"/>
    <w:lvl w:ilvl="0" w:tplc="72B05A0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A38E5"/>
    <w:multiLevelType w:val="hybridMultilevel"/>
    <w:tmpl w:val="BBDEEDE0"/>
    <w:lvl w:ilvl="0" w:tplc="FFECA72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F00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5D45CD"/>
    <w:multiLevelType w:val="hybridMultilevel"/>
    <w:tmpl w:val="F41EDA2E"/>
    <w:lvl w:ilvl="0" w:tplc="72B05A0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238ED"/>
    <w:multiLevelType w:val="hybridMultilevel"/>
    <w:tmpl w:val="1980B348"/>
    <w:lvl w:ilvl="0" w:tplc="75C45FCE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  <w:color w:val="FF000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 w15:restartNumberingAfterBreak="0">
    <w:nsid w:val="7E8518A1"/>
    <w:multiLevelType w:val="hybridMultilevel"/>
    <w:tmpl w:val="3A425826"/>
    <w:lvl w:ilvl="0" w:tplc="72B05A0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BF497A"/>
    <w:multiLevelType w:val="hybridMultilevel"/>
    <w:tmpl w:val="347A98D2"/>
    <w:lvl w:ilvl="0" w:tplc="72B05A0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5D4"/>
    <w:rsid w:val="003515D4"/>
    <w:rsid w:val="00444007"/>
    <w:rsid w:val="00844105"/>
    <w:rsid w:val="00A97FB9"/>
    <w:rsid w:val="00C34132"/>
    <w:rsid w:val="00C4472F"/>
    <w:rsid w:val="00CD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AAF0D"/>
  <w15:chartTrackingRefBased/>
  <w15:docId w15:val="{2FEE7033-D371-4FF6-8FB9-04BDA1441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D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D5D6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CD5D67"/>
    <w:pPr>
      <w:spacing w:after="0" w:line="240" w:lineRule="auto"/>
      <w:ind w:left="720" w:firstLine="709"/>
      <w:jc w:val="both"/>
    </w:pPr>
    <w:rPr>
      <w:rFonts w:ascii="Times New Roman" w:eastAsia="Times New Roman" w:hAnsi="Times New Roman" w:cs="Calibri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CD5D67"/>
    <w:rPr>
      <w:rFonts w:ascii="Times New Roman" w:eastAsia="Times New Roman" w:hAnsi="Times New Roman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 Ковалева</dc:creator>
  <cp:keywords/>
  <dc:description/>
  <cp:lastModifiedBy>Татьяна Александровна Ковалева</cp:lastModifiedBy>
  <cp:revision>3</cp:revision>
  <dcterms:created xsi:type="dcterms:W3CDTF">2016-11-11T08:59:00Z</dcterms:created>
  <dcterms:modified xsi:type="dcterms:W3CDTF">2016-11-14T15:49:00Z</dcterms:modified>
</cp:coreProperties>
</file>