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90" w:rsidRPr="00604B56" w:rsidRDefault="00640CB0" w:rsidP="001973D0">
      <w:pPr>
        <w:pStyle w:val="a6"/>
        <w:jc w:val="both"/>
        <w:rPr>
          <w:sz w:val="40"/>
          <w:szCs w:val="40"/>
        </w:rPr>
      </w:pPr>
      <w:r w:rsidRPr="001973D0">
        <w:rPr>
          <w:sz w:val="40"/>
          <w:szCs w:val="40"/>
        </w:rPr>
        <w:t xml:space="preserve">Инструкция по установке </w:t>
      </w:r>
      <w:r w:rsidR="00B8714F">
        <w:rPr>
          <w:sz w:val="40"/>
          <w:szCs w:val="40"/>
        </w:rPr>
        <w:t>ЭМК</w:t>
      </w:r>
    </w:p>
    <w:p w:rsidR="00640CB0" w:rsidRPr="00847284" w:rsidRDefault="00640CB0" w:rsidP="00847284">
      <w:pPr>
        <w:pStyle w:val="1"/>
      </w:pPr>
      <w:r w:rsidRPr="00847284">
        <w:t>Требования к серверному ПО:</w:t>
      </w:r>
    </w:p>
    <w:p w:rsidR="00604B56" w:rsidRPr="005D1A8D" w:rsidRDefault="00604B56" w:rsidP="00604B56">
      <w:pPr>
        <w:pStyle w:val="a3"/>
        <w:numPr>
          <w:ilvl w:val="0"/>
          <w:numId w:val="30"/>
        </w:numPr>
        <w:spacing w:after="0" w:line="240" w:lineRule="auto"/>
        <w:rPr>
          <w:rFonts w:ascii="Calibri Light" w:hAnsi="Calibri Light"/>
          <w:sz w:val="26"/>
          <w:szCs w:val="26"/>
        </w:rPr>
      </w:pPr>
      <w:r w:rsidRPr="005D1A8D">
        <w:rPr>
          <w:rFonts w:ascii="Calibri Light" w:hAnsi="Calibri Light"/>
          <w:sz w:val="26"/>
          <w:szCs w:val="26"/>
        </w:rPr>
        <w:t xml:space="preserve">Операционная система: </w:t>
      </w:r>
      <w:r w:rsidRPr="005D1A8D">
        <w:rPr>
          <w:rFonts w:ascii="Calibri Light" w:hAnsi="Calibri Light"/>
          <w:sz w:val="26"/>
          <w:szCs w:val="26"/>
          <w:lang w:val="en-US"/>
        </w:rPr>
        <w:t>Microsoft</w:t>
      </w:r>
      <w:r w:rsidRPr="005D1A8D">
        <w:rPr>
          <w:rFonts w:ascii="Calibri Light" w:hAnsi="Calibri Light"/>
          <w:sz w:val="26"/>
          <w:szCs w:val="26"/>
        </w:rPr>
        <w:t xml:space="preserve"> </w:t>
      </w:r>
      <w:r w:rsidRPr="005D1A8D">
        <w:rPr>
          <w:rFonts w:ascii="Calibri Light" w:hAnsi="Calibri Light"/>
          <w:sz w:val="26"/>
          <w:szCs w:val="26"/>
          <w:lang w:val="en-US"/>
        </w:rPr>
        <w:t>Windows</w:t>
      </w:r>
      <w:r w:rsidRPr="005D1A8D">
        <w:rPr>
          <w:rFonts w:ascii="Calibri Light" w:hAnsi="Calibri Light"/>
          <w:sz w:val="26"/>
          <w:szCs w:val="26"/>
        </w:rPr>
        <w:t xml:space="preserve"> </w:t>
      </w:r>
      <w:r w:rsidRPr="005D1A8D">
        <w:rPr>
          <w:rFonts w:ascii="Calibri Light" w:hAnsi="Calibri Light"/>
          <w:sz w:val="26"/>
          <w:szCs w:val="26"/>
          <w:lang w:val="en-US"/>
        </w:rPr>
        <w:t>Server</w:t>
      </w:r>
      <w:r w:rsidRPr="005D1A8D">
        <w:rPr>
          <w:rFonts w:ascii="Calibri Light" w:hAnsi="Calibri Light"/>
          <w:sz w:val="26"/>
          <w:szCs w:val="26"/>
        </w:rPr>
        <w:t xml:space="preserve"> 2008 и выше.</w:t>
      </w:r>
    </w:p>
    <w:p w:rsidR="00604B56" w:rsidRPr="005D1A8D" w:rsidRDefault="00604B56" w:rsidP="00604B56">
      <w:pPr>
        <w:pStyle w:val="a3"/>
        <w:numPr>
          <w:ilvl w:val="0"/>
          <w:numId w:val="30"/>
        </w:numPr>
        <w:spacing w:after="0" w:line="240" w:lineRule="auto"/>
        <w:rPr>
          <w:rFonts w:ascii="Calibri Light" w:hAnsi="Calibri Light"/>
          <w:sz w:val="26"/>
          <w:szCs w:val="26"/>
          <w:lang w:val="en-US"/>
        </w:rPr>
      </w:pPr>
      <w:r w:rsidRPr="005D1A8D">
        <w:rPr>
          <w:rFonts w:ascii="Calibri Light" w:hAnsi="Calibri Light"/>
          <w:sz w:val="26"/>
          <w:szCs w:val="26"/>
        </w:rPr>
        <w:t>Сервер</w:t>
      </w:r>
      <w:r w:rsidRPr="005D1A8D">
        <w:rPr>
          <w:rFonts w:ascii="Calibri Light" w:hAnsi="Calibri Light"/>
          <w:sz w:val="26"/>
          <w:szCs w:val="26"/>
          <w:lang w:val="en-US"/>
        </w:rPr>
        <w:t xml:space="preserve"> </w:t>
      </w:r>
      <w:r w:rsidRPr="005D1A8D">
        <w:rPr>
          <w:rFonts w:ascii="Calibri Light" w:hAnsi="Calibri Light"/>
          <w:sz w:val="26"/>
          <w:szCs w:val="26"/>
        </w:rPr>
        <w:t>СУБД</w:t>
      </w:r>
      <w:r w:rsidRPr="005D1A8D">
        <w:rPr>
          <w:rFonts w:ascii="Calibri Light" w:hAnsi="Calibri Light"/>
          <w:sz w:val="26"/>
          <w:szCs w:val="26"/>
          <w:lang w:val="en-US"/>
        </w:rPr>
        <w:t xml:space="preserve">: Microsoft SQL Server 2012, Microsoft SQL Server 2014. </w:t>
      </w:r>
    </w:p>
    <w:p w:rsidR="00604B56" w:rsidRPr="005D1A8D" w:rsidRDefault="00604B56" w:rsidP="00604B56">
      <w:pPr>
        <w:pStyle w:val="a3"/>
        <w:numPr>
          <w:ilvl w:val="0"/>
          <w:numId w:val="30"/>
        </w:numPr>
        <w:spacing w:after="0" w:line="240" w:lineRule="auto"/>
        <w:rPr>
          <w:rFonts w:ascii="Calibri Light" w:hAnsi="Calibri Light"/>
          <w:sz w:val="26"/>
          <w:szCs w:val="26"/>
        </w:rPr>
      </w:pPr>
      <w:r w:rsidRPr="005D1A8D">
        <w:rPr>
          <w:rFonts w:ascii="Calibri Light" w:hAnsi="Calibri Light"/>
          <w:sz w:val="26"/>
          <w:szCs w:val="26"/>
        </w:rPr>
        <w:t xml:space="preserve">Системное программное обеспечение: </w:t>
      </w:r>
      <w:r w:rsidRPr="005D1A8D">
        <w:rPr>
          <w:rFonts w:ascii="Calibri Light" w:hAnsi="Calibri Light"/>
          <w:sz w:val="26"/>
          <w:szCs w:val="26"/>
          <w:lang w:val="en-US"/>
        </w:rPr>
        <w:t>Microsoft</w:t>
      </w:r>
      <w:r w:rsidRPr="005D1A8D">
        <w:rPr>
          <w:rFonts w:ascii="Calibri Light" w:hAnsi="Calibri Light"/>
          <w:sz w:val="26"/>
          <w:szCs w:val="26"/>
        </w:rPr>
        <w:t xml:space="preserve"> .</w:t>
      </w:r>
      <w:r w:rsidRPr="005D1A8D">
        <w:rPr>
          <w:rFonts w:ascii="Calibri Light" w:hAnsi="Calibri Light"/>
          <w:sz w:val="26"/>
          <w:szCs w:val="26"/>
          <w:lang w:val="en-US"/>
        </w:rPr>
        <w:t>Net</w:t>
      </w:r>
      <w:r w:rsidRPr="005D1A8D">
        <w:rPr>
          <w:rFonts w:ascii="Calibri Light" w:hAnsi="Calibri Light"/>
          <w:sz w:val="26"/>
          <w:szCs w:val="26"/>
        </w:rPr>
        <w:t xml:space="preserve"> </w:t>
      </w:r>
      <w:r w:rsidRPr="005D1A8D">
        <w:rPr>
          <w:rFonts w:ascii="Calibri Light" w:hAnsi="Calibri Light"/>
          <w:sz w:val="26"/>
          <w:szCs w:val="26"/>
          <w:lang w:val="en-US"/>
        </w:rPr>
        <w:t>Framework</w:t>
      </w:r>
      <w:r w:rsidRPr="005D1A8D">
        <w:rPr>
          <w:rFonts w:ascii="Calibri Light" w:hAnsi="Calibri Light"/>
          <w:sz w:val="26"/>
          <w:szCs w:val="26"/>
        </w:rPr>
        <w:t xml:space="preserve"> 3.5 </w:t>
      </w:r>
      <w:r w:rsidRPr="005D1A8D">
        <w:rPr>
          <w:rFonts w:ascii="Calibri Light" w:hAnsi="Calibri Light"/>
          <w:sz w:val="26"/>
          <w:szCs w:val="26"/>
          <w:lang w:val="en-US"/>
        </w:rPr>
        <w:t>SP</w:t>
      </w:r>
      <w:r w:rsidRPr="005D1A8D">
        <w:rPr>
          <w:rFonts w:ascii="Calibri Light" w:hAnsi="Calibri Light"/>
          <w:sz w:val="26"/>
          <w:szCs w:val="26"/>
        </w:rPr>
        <w:t>1.</w:t>
      </w:r>
    </w:p>
    <w:p w:rsidR="00847284" w:rsidRDefault="00847284" w:rsidP="001973D0">
      <w:pPr>
        <w:pStyle w:val="1"/>
      </w:pPr>
      <w:r>
        <w:t>Настройка СУБД:</w:t>
      </w:r>
    </w:p>
    <w:p w:rsidR="00847284" w:rsidRPr="00886A7A" w:rsidRDefault="00847284" w:rsidP="001973D0">
      <w:pPr>
        <w:pStyle w:val="2"/>
      </w:pPr>
      <w:r w:rsidRPr="001973D0">
        <w:t xml:space="preserve">Для сервера включить </w:t>
      </w:r>
      <w:r w:rsidRPr="001973D0">
        <w:rPr>
          <w:lang w:val="en-US"/>
        </w:rPr>
        <w:t>SQL</w:t>
      </w:r>
      <w:r w:rsidRPr="001973D0">
        <w:t xml:space="preserve"> авторизацию. Должен быть установлен компонент </w:t>
      </w:r>
      <w:r w:rsidRPr="001973D0">
        <w:rPr>
          <w:lang w:val="en-US"/>
        </w:rPr>
        <w:t>SQL</w:t>
      </w:r>
      <w:r w:rsidRPr="001973D0">
        <w:t xml:space="preserve"> </w:t>
      </w:r>
      <w:r w:rsidRPr="001973D0">
        <w:rPr>
          <w:lang w:val="en-US"/>
        </w:rPr>
        <w:t>Server</w:t>
      </w:r>
      <w:r w:rsidRPr="001973D0">
        <w:t xml:space="preserve"> </w:t>
      </w:r>
      <w:r w:rsidRPr="001973D0">
        <w:rPr>
          <w:lang w:val="en-US"/>
        </w:rPr>
        <w:t>Reporting</w:t>
      </w:r>
      <w:r w:rsidRPr="00886A7A">
        <w:t xml:space="preserve"> </w:t>
      </w:r>
      <w:r w:rsidRPr="001973D0">
        <w:rPr>
          <w:lang w:val="en-US"/>
        </w:rPr>
        <w:t>Services</w:t>
      </w:r>
      <w:r w:rsidRPr="00886A7A">
        <w:t xml:space="preserve"> (если компонент не был установлен при установке сервера, необходимо добавить через программу установки).</w:t>
      </w:r>
    </w:p>
    <w:p w:rsidR="008F1940" w:rsidRDefault="00E2239C" w:rsidP="00B8714F">
      <w:pPr>
        <w:pStyle w:val="2"/>
      </w:pPr>
      <w:r w:rsidRPr="001973D0">
        <w:t xml:space="preserve">Распакуйте дистрибутив </w:t>
      </w:r>
      <w:r w:rsidR="008F1940">
        <w:t>«</w:t>
      </w:r>
      <w:proofErr w:type="spellStart"/>
      <w:r w:rsidR="00B8714F" w:rsidRPr="00B8714F">
        <w:t>InstallEMK</w:t>
      </w:r>
      <w:proofErr w:type="spellEnd"/>
      <w:r w:rsidR="008F1940">
        <w:t>»</w:t>
      </w:r>
      <w:r w:rsidR="00604B56" w:rsidRPr="00604B56">
        <w:t xml:space="preserve"> </w:t>
      </w:r>
      <w:r w:rsidRPr="001973D0">
        <w:t>на жесткий диск сервера.</w:t>
      </w:r>
      <w:r w:rsidR="00604B56" w:rsidRPr="00604B56">
        <w:t xml:space="preserve"> </w:t>
      </w:r>
      <w:r w:rsidRPr="001973D0">
        <w:t>Далее предполагается, что дистрибутив был размещен на диске “</w:t>
      </w:r>
      <w:r w:rsidR="00885419">
        <w:rPr>
          <w:lang w:val="en-US"/>
        </w:rPr>
        <w:t>D</w:t>
      </w:r>
      <w:r w:rsidR="00885419" w:rsidRPr="00885419">
        <w:t>:\</w:t>
      </w:r>
      <w:r w:rsidR="00B8714F">
        <w:rPr>
          <w:lang w:val="en-US"/>
        </w:rPr>
        <w:t>EMK</w:t>
      </w:r>
      <w:r w:rsidR="00604B56">
        <w:t xml:space="preserve">”. </w:t>
      </w:r>
      <w:r w:rsidR="00604B56" w:rsidRPr="001973D0">
        <w:t>Может использоваться любой другой путь.</w:t>
      </w:r>
      <w:r w:rsidR="00604B56">
        <w:t xml:space="preserve"> </w:t>
      </w:r>
      <w:r w:rsidR="002E29FA">
        <w:t>В качестве пароля укажите серийный номер.</w:t>
      </w:r>
    </w:p>
    <w:p w:rsidR="002E29FA" w:rsidRPr="002E29FA" w:rsidRDefault="002E29FA" w:rsidP="002E29FA">
      <w:pPr>
        <w:rPr>
          <w:lang w:val="x-none"/>
        </w:rPr>
      </w:pPr>
    </w:p>
    <w:p w:rsidR="000D47FB" w:rsidRPr="000D47FB" w:rsidRDefault="000D47FB" w:rsidP="000D47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2607" cy="261937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15" cy="26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FA" w:rsidRPr="002E29FA" w:rsidRDefault="002E29FA" w:rsidP="00B8714F">
      <w:pPr>
        <w:pStyle w:val="2"/>
        <w:rPr>
          <w:lang w:val="x-none"/>
        </w:rPr>
      </w:pPr>
      <w:r>
        <w:t xml:space="preserve">Развернуть базу данных с помощью программы </w:t>
      </w:r>
      <w:r w:rsidRPr="00B8714F">
        <w:rPr>
          <w:lang w:val="en-US"/>
        </w:rPr>
        <w:t>D</w:t>
      </w:r>
      <w:r w:rsidR="002168B6" w:rsidRPr="00B8714F">
        <w:t>:\</w:t>
      </w:r>
      <w:r w:rsidR="00B8714F" w:rsidRPr="00B8714F">
        <w:rPr>
          <w:lang w:val="en-US"/>
        </w:rPr>
        <w:t>EMK</w:t>
      </w:r>
      <w:r w:rsidR="002168B6" w:rsidRPr="00B8714F">
        <w:t>\</w:t>
      </w:r>
      <w:proofErr w:type="spellStart"/>
      <w:r w:rsidRPr="00B8714F">
        <w:rPr>
          <w:lang w:val="en-US"/>
        </w:rPr>
        <w:t>SetupServer</w:t>
      </w:r>
      <w:proofErr w:type="spellEnd"/>
      <w:r w:rsidRPr="00B8714F">
        <w:t>\</w:t>
      </w:r>
      <w:r w:rsidRPr="00B8714F">
        <w:rPr>
          <w:lang w:val="en-US"/>
        </w:rPr>
        <w:t>Server</w:t>
      </w:r>
      <w:r w:rsidRPr="00B8714F">
        <w:t>\</w:t>
      </w:r>
      <w:proofErr w:type="spellStart"/>
      <w:r w:rsidRPr="00B8714F">
        <w:rPr>
          <w:lang w:val="en-US"/>
        </w:rPr>
        <w:t>DBInstall</w:t>
      </w:r>
      <w:proofErr w:type="spellEnd"/>
      <w:r w:rsidRPr="00B8714F">
        <w:t>.</w:t>
      </w:r>
      <w:r w:rsidRPr="00B8714F">
        <w:rPr>
          <w:lang w:val="en-US"/>
        </w:rPr>
        <w:t>exe</w:t>
      </w:r>
      <w:r w:rsidRPr="00B8714F">
        <w:t>.</w:t>
      </w:r>
      <w:r>
        <w:t xml:space="preserve"> Запустить программу, выбрать файл </w:t>
      </w:r>
      <w:r w:rsidRPr="00B8714F">
        <w:t>«</w:t>
      </w:r>
      <w:r w:rsidRPr="00B8714F">
        <w:rPr>
          <w:lang w:val="en-US"/>
        </w:rPr>
        <w:t>D</w:t>
      </w:r>
      <w:r w:rsidRPr="00B8714F">
        <w:t>:\</w:t>
      </w:r>
      <w:r w:rsidR="00B8714F" w:rsidRPr="00B8714F">
        <w:t>EMK</w:t>
      </w:r>
      <w:r w:rsidR="002168B6" w:rsidRPr="00B8714F">
        <w:t>\</w:t>
      </w:r>
      <w:proofErr w:type="spellStart"/>
      <w:r w:rsidRPr="00B8714F">
        <w:rPr>
          <w:lang w:val="en-US"/>
        </w:rPr>
        <w:t>SetupServer</w:t>
      </w:r>
      <w:proofErr w:type="spellEnd"/>
      <w:r w:rsidRPr="00B8714F">
        <w:t>\</w:t>
      </w:r>
      <w:r w:rsidRPr="00B8714F">
        <w:rPr>
          <w:lang w:val="en-US"/>
        </w:rPr>
        <w:t>Server</w:t>
      </w:r>
      <w:r w:rsidRPr="00B8714F">
        <w:t>\</w:t>
      </w:r>
      <w:r w:rsidRPr="00B8714F">
        <w:rPr>
          <w:lang w:val="en-US"/>
        </w:rPr>
        <w:t>Db</w:t>
      </w:r>
      <w:r w:rsidRPr="00B8714F">
        <w:t>\</w:t>
      </w:r>
      <w:r w:rsidR="00B8714F" w:rsidRPr="00B8714F">
        <w:rPr>
          <w:lang w:val="en-US"/>
        </w:rPr>
        <w:t>Medic</w:t>
      </w:r>
      <w:r w:rsidR="00B8714F" w:rsidRPr="00B8714F">
        <w:t>_</w:t>
      </w:r>
      <w:r w:rsidR="00B8714F" w:rsidRPr="00B8714F">
        <w:rPr>
          <w:lang w:val="en-US"/>
        </w:rPr>
        <w:t>DISTR</w:t>
      </w:r>
      <w:r w:rsidR="00B8714F" w:rsidRPr="00B8714F">
        <w:t>_</w:t>
      </w:r>
      <w:r w:rsidR="00B8714F" w:rsidRPr="00B8714F">
        <w:rPr>
          <w:lang w:val="en-US"/>
        </w:rPr>
        <w:t>EMK</w:t>
      </w:r>
      <w:r w:rsidRPr="00B8714F">
        <w:t>.</w:t>
      </w:r>
      <w:proofErr w:type="spellStart"/>
      <w:r w:rsidRPr="00B8714F">
        <w:rPr>
          <w:lang w:val="en-US"/>
        </w:rPr>
        <w:t>bak</w:t>
      </w:r>
      <w:proofErr w:type="spellEnd"/>
      <w:r w:rsidRPr="00B8714F">
        <w:t>».</w:t>
      </w:r>
      <w:r w:rsidRPr="002E29FA">
        <w:rPr>
          <w:lang w:val="x-none"/>
        </w:rPr>
        <w:t xml:space="preserve"> </w:t>
      </w:r>
    </w:p>
    <w:p w:rsidR="00847284" w:rsidRDefault="00F163E7" w:rsidP="00E4773C">
      <w:pPr>
        <w:pStyle w:val="2"/>
        <w:numPr>
          <w:ilvl w:val="1"/>
          <w:numId w:val="31"/>
        </w:numPr>
      </w:pPr>
      <w:bookmarkStart w:id="0" w:name="_Ref393698573"/>
      <w:r>
        <w:t>Настроить базу данных и с</w:t>
      </w:r>
      <w:r w:rsidR="00847284" w:rsidRPr="001973D0">
        <w:t>оздать учетную запись для подключения</w:t>
      </w:r>
      <w:r w:rsidR="005D1A8D">
        <w:t xml:space="preserve"> </w:t>
      </w:r>
      <w:bookmarkEnd w:id="0"/>
      <w:r w:rsidR="00E4773C">
        <w:t>согласно документу «</w:t>
      </w:r>
      <w:r w:rsidR="00E4773C" w:rsidRPr="00E4773C">
        <w:t>Руководство администрат</w:t>
      </w:r>
      <w:r w:rsidR="00B8714F">
        <w:t>ора программного обеспечения ЭМК</w:t>
      </w:r>
      <w:r w:rsidR="00E4773C">
        <w:t xml:space="preserve">» п. </w:t>
      </w:r>
      <w:r w:rsidR="000D47FB">
        <w:t>1.2</w:t>
      </w:r>
      <w:r w:rsidR="00E4773C">
        <w:t>.</w:t>
      </w:r>
    </w:p>
    <w:p w:rsidR="003A3255" w:rsidRPr="00640CB0" w:rsidRDefault="003A3255" w:rsidP="003A3255">
      <w:pPr>
        <w:pStyle w:val="1"/>
      </w:pPr>
      <w:r>
        <w:t>Настройка сервера отчетов</w:t>
      </w:r>
    </w:p>
    <w:p w:rsidR="00A14472" w:rsidRPr="009F515E" w:rsidRDefault="00E4773C" w:rsidP="000D47FB">
      <w:pPr>
        <w:pStyle w:val="2"/>
      </w:pPr>
      <w:r>
        <w:t xml:space="preserve">Настроить </w:t>
      </w:r>
      <w:r w:rsidR="000D47FB">
        <w:t>сервер отчетов согласно файлу «</w:t>
      </w:r>
      <w:r w:rsidR="000D47FB" w:rsidRPr="000D47FB">
        <w:t>Руководство администрат</w:t>
      </w:r>
      <w:r w:rsidR="00B8714F">
        <w:t>ора программного обеспечения ЭМК</w:t>
      </w:r>
      <w:r w:rsidR="000D47FB">
        <w:t>» п.1.3.</w:t>
      </w:r>
    </w:p>
    <w:p w:rsidR="00847284" w:rsidRPr="009F515E" w:rsidRDefault="00847284" w:rsidP="001973D0">
      <w:pPr>
        <w:pStyle w:val="1"/>
        <w:numPr>
          <w:ilvl w:val="0"/>
          <w:numId w:val="0"/>
        </w:numPr>
        <w:ind w:left="432"/>
      </w:pPr>
    </w:p>
    <w:p w:rsidR="00483E8F" w:rsidRPr="009F515E" w:rsidRDefault="00483E8F" w:rsidP="00483E8F">
      <w:bookmarkStart w:id="1" w:name="_GoBack"/>
      <w:bookmarkEnd w:id="1"/>
    </w:p>
    <w:sectPr w:rsidR="00483E8F" w:rsidRPr="009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476"/>
    <w:multiLevelType w:val="hybridMultilevel"/>
    <w:tmpl w:val="B262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775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011191"/>
    <w:multiLevelType w:val="hybridMultilevel"/>
    <w:tmpl w:val="6664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7574"/>
    <w:multiLevelType w:val="hybridMultilevel"/>
    <w:tmpl w:val="8C28562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A002D79"/>
    <w:multiLevelType w:val="hybridMultilevel"/>
    <w:tmpl w:val="1F8CA6E6"/>
    <w:lvl w:ilvl="0" w:tplc="198A2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D36BA"/>
    <w:multiLevelType w:val="hybridMultilevel"/>
    <w:tmpl w:val="1CE0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6546D"/>
    <w:multiLevelType w:val="hybridMultilevel"/>
    <w:tmpl w:val="A86E0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52DA3"/>
    <w:multiLevelType w:val="hybridMultilevel"/>
    <w:tmpl w:val="031E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7A1F"/>
    <w:multiLevelType w:val="hybridMultilevel"/>
    <w:tmpl w:val="1CE0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10268"/>
    <w:multiLevelType w:val="hybridMultilevel"/>
    <w:tmpl w:val="A9409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F4BC1"/>
    <w:multiLevelType w:val="multilevel"/>
    <w:tmpl w:val="E03287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F10349"/>
    <w:multiLevelType w:val="hybridMultilevel"/>
    <w:tmpl w:val="A5AC3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34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11"/>
  </w:num>
  <w:num w:numId="28">
    <w:abstractNumId w:val="1"/>
  </w:num>
  <w:num w:numId="29">
    <w:abstractNumId w:val="1"/>
  </w:num>
  <w:num w:numId="30">
    <w:abstractNumId w:val="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B0"/>
    <w:rsid w:val="000C5C76"/>
    <w:rsid w:val="000D47FB"/>
    <w:rsid w:val="001973D0"/>
    <w:rsid w:val="001E40EC"/>
    <w:rsid w:val="002168B6"/>
    <w:rsid w:val="002963FE"/>
    <w:rsid w:val="002A7A28"/>
    <w:rsid w:val="002E0B44"/>
    <w:rsid w:val="002E29FA"/>
    <w:rsid w:val="00344C6A"/>
    <w:rsid w:val="00345F04"/>
    <w:rsid w:val="003A3255"/>
    <w:rsid w:val="004058B8"/>
    <w:rsid w:val="00483E8F"/>
    <w:rsid w:val="004E3490"/>
    <w:rsid w:val="005B5B66"/>
    <w:rsid w:val="005C7F50"/>
    <w:rsid w:val="005D1A8D"/>
    <w:rsid w:val="00600E7F"/>
    <w:rsid w:val="00604B56"/>
    <w:rsid w:val="00640CB0"/>
    <w:rsid w:val="006E2B0D"/>
    <w:rsid w:val="006F6A8E"/>
    <w:rsid w:val="00773411"/>
    <w:rsid w:val="00836D95"/>
    <w:rsid w:val="00841CDD"/>
    <w:rsid w:val="00847284"/>
    <w:rsid w:val="00885419"/>
    <w:rsid w:val="00886A7A"/>
    <w:rsid w:val="008E6669"/>
    <w:rsid w:val="008F1940"/>
    <w:rsid w:val="008F2BAD"/>
    <w:rsid w:val="009D3381"/>
    <w:rsid w:val="009F515E"/>
    <w:rsid w:val="00A14472"/>
    <w:rsid w:val="00A76910"/>
    <w:rsid w:val="00B8714F"/>
    <w:rsid w:val="00B96985"/>
    <w:rsid w:val="00C322C1"/>
    <w:rsid w:val="00CB2A35"/>
    <w:rsid w:val="00D63B53"/>
    <w:rsid w:val="00E2239C"/>
    <w:rsid w:val="00E4773C"/>
    <w:rsid w:val="00EA5A99"/>
    <w:rsid w:val="00F163E7"/>
    <w:rsid w:val="00F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C396"/>
  <w15:chartTrackingRefBased/>
  <w15:docId w15:val="{8FA89438-6D47-4B18-8CBA-C70350F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28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Подпункт"/>
    <w:basedOn w:val="a"/>
    <w:next w:val="a"/>
    <w:link w:val="20"/>
    <w:uiPriority w:val="9"/>
    <w:unhideWhenUsed/>
    <w:qFormat/>
    <w:rsid w:val="001973D0"/>
    <w:pPr>
      <w:keepNext/>
      <w:keepLines/>
      <w:numPr>
        <w:ilvl w:val="1"/>
        <w:numId w:val="5"/>
      </w:numPr>
      <w:spacing w:before="40" w:after="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D0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D0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D0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D0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D0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D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D0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пункт Знак"/>
    <w:basedOn w:val="a0"/>
    <w:link w:val="2"/>
    <w:uiPriority w:val="9"/>
    <w:rsid w:val="001973D0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List Paragraph"/>
    <w:basedOn w:val="a"/>
    <w:uiPriority w:val="34"/>
    <w:qFormat/>
    <w:rsid w:val="00640C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A1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97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73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3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3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3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973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97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 Spacing"/>
    <w:uiPriority w:val="1"/>
    <w:qFormat/>
    <w:rsid w:val="001973D0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1973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9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483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</dc:creator>
  <cp:keywords/>
  <dc:description/>
  <cp:lastModifiedBy>Екатерина Степанова</cp:lastModifiedBy>
  <cp:revision>26</cp:revision>
  <dcterms:created xsi:type="dcterms:W3CDTF">2014-07-17T10:53:00Z</dcterms:created>
  <dcterms:modified xsi:type="dcterms:W3CDTF">2016-11-17T08:51:00Z</dcterms:modified>
</cp:coreProperties>
</file>